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95ABB44" w14:textId="77777777" w:rsidR="006C42B1" w:rsidRDefault="009904FB" w:rsidP="00DD0AC4">
      <w:pPr>
        <w:pStyle w:val="Heading2"/>
        <w:spacing w:before="0" w:after="0"/>
        <w:ind w:left="426" w:hanging="426"/>
        <w:jc w:val="center"/>
        <w:rPr>
          <w:rFonts w:ascii="Arial" w:hAnsi="Arial" w:cs="Arial"/>
          <w:i w:val="0"/>
        </w:rPr>
      </w:pPr>
      <w:r>
        <w:rPr>
          <w:rFonts w:ascii="Arial" w:hAnsi="Arial" w:cs="Arial"/>
          <w:i w:val="0"/>
          <w:noProof/>
          <w:lang w:val="en-US"/>
        </w:rPr>
        <w:drawing>
          <wp:anchor distT="0" distB="0" distL="114300" distR="114300" simplePos="0" relativeHeight="251658240" behindDoc="0" locked="0" layoutInCell="1" allowOverlap="1" wp14:anchorId="6466B207" wp14:editId="52C8AB5B">
            <wp:simplePos x="0" y="0"/>
            <wp:positionH relativeFrom="column">
              <wp:posOffset>-48895</wp:posOffset>
            </wp:positionH>
            <wp:positionV relativeFrom="paragraph">
              <wp:posOffset>-78740</wp:posOffset>
            </wp:positionV>
            <wp:extent cx="6299200" cy="972185"/>
            <wp:effectExtent l="0" t="0" r="0" b="0"/>
            <wp:wrapSquare wrapText="bothSides"/>
            <wp:docPr id="9" name="3F928957-3CB1-4D20-BDE4-1013272CD234" descr="cid:D5C0EF49-DAEE-4C10-BEA0-4B51BDEECB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928957-3CB1-4D20-BDE4-1013272CD234" descr="cid:D5C0EF49-DAEE-4C10-BEA0-4B51BDEECB8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9920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F02AF" w14:textId="77777777" w:rsidR="00EA57F9" w:rsidRDefault="00EA57F9" w:rsidP="00DD0AC4">
      <w:pPr>
        <w:pStyle w:val="Heading2"/>
        <w:spacing w:before="0" w:after="0"/>
        <w:ind w:left="426" w:hanging="426"/>
        <w:jc w:val="center"/>
        <w:rPr>
          <w:rFonts w:ascii="Arial" w:hAnsi="Arial" w:cs="Arial"/>
          <w:i w:val="0"/>
        </w:rPr>
      </w:pPr>
      <w:r>
        <w:rPr>
          <w:rFonts w:ascii="Arial" w:hAnsi="Arial" w:cs="Arial"/>
          <w:i w:val="0"/>
        </w:rPr>
        <w:t>Somew</w:t>
      </w:r>
      <w:r w:rsidR="0012681F">
        <w:rPr>
          <w:rFonts w:ascii="Arial" w:hAnsi="Arial" w:cs="Arial"/>
          <w:i w:val="0"/>
        </w:rPr>
        <w:t>h</w:t>
      </w:r>
      <w:r>
        <w:rPr>
          <w:rFonts w:ascii="Arial" w:hAnsi="Arial" w:cs="Arial"/>
          <w:i w:val="0"/>
        </w:rPr>
        <w:t xml:space="preserve">ere </w:t>
      </w:r>
      <w:r w:rsidR="0086080D">
        <w:rPr>
          <w:rFonts w:ascii="Arial" w:hAnsi="Arial" w:cs="Arial"/>
          <w:i w:val="0"/>
        </w:rPr>
        <w:t>D</w:t>
      </w:r>
      <w:r>
        <w:rPr>
          <w:rFonts w:ascii="Arial" w:hAnsi="Arial" w:cs="Arial"/>
          <w:i w:val="0"/>
        </w:rPr>
        <w:t>own the Lachlan Sculpture Competition</w:t>
      </w:r>
    </w:p>
    <w:p w14:paraId="78A6CB63" w14:textId="77777777" w:rsidR="00056517" w:rsidRDefault="00056517" w:rsidP="00DD0AC4">
      <w:pPr>
        <w:pStyle w:val="Heading2"/>
        <w:spacing w:before="0" w:after="0"/>
        <w:ind w:left="426" w:hanging="426"/>
        <w:jc w:val="center"/>
        <w:rPr>
          <w:rFonts w:ascii="Arial" w:hAnsi="Arial" w:cs="Arial"/>
          <w:i w:val="0"/>
        </w:rPr>
      </w:pPr>
      <w:r>
        <w:rPr>
          <w:rFonts w:ascii="Arial" w:hAnsi="Arial" w:cs="Arial"/>
          <w:i w:val="0"/>
        </w:rPr>
        <w:t>Forbes NSW</w:t>
      </w:r>
    </w:p>
    <w:p w14:paraId="31D590AC" w14:textId="77777777" w:rsidR="004C2CF6" w:rsidRPr="00C54394" w:rsidRDefault="00764746" w:rsidP="00DD0AC4">
      <w:pPr>
        <w:pStyle w:val="Heading2"/>
        <w:spacing w:before="0" w:after="0"/>
        <w:ind w:left="426" w:hanging="426"/>
        <w:jc w:val="center"/>
        <w:rPr>
          <w:rFonts w:ascii="Arial" w:hAnsi="Arial" w:cs="Arial"/>
          <w:i w:val="0"/>
        </w:rPr>
      </w:pPr>
      <w:r>
        <w:rPr>
          <w:rFonts w:ascii="Arial" w:hAnsi="Arial" w:cs="Arial"/>
          <w:i w:val="0"/>
        </w:rPr>
        <w:t>T</w:t>
      </w:r>
      <w:r w:rsidR="004C2CF6" w:rsidRPr="00C54394">
        <w:rPr>
          <w:rFonts w:ascii="Arial" w:hAnsi="Arial" w:cs="Arial"/>
          <w:i w:val="0"/>
        </w:rPr>
        <w:t>erms and Conditions</w:t>
      </w:r>
    </w:p>
    <w:p w14:paraId="691BEC20" w14:textId="77777777" w:rsidR="00764746" w:rsidRDefault="00764746" w:rsidP="00DD0AC4">
      <w:pPr>
        <w:spacing w:after="0" w:line="240" w:lineRule="auto"/>
        <w:ind w:left="426" w:hanging="426"/>
        <w:rPr>
          <w:sz w:val="20"/>
          <w:szCs w:val="20"/>
        </w:rPr>
      </w:pPr>
    </w:p>
    <w:p w14:paraId="6F3E7910" w14:textId="77777777" w:rsidR="00764746" w:rsidRPr="003F490A" w:rsidRDefault="00F96CCD" w:rsidP="00DD0AC4">
      <w:pPr>
        <w:spacing w:after="0" w:line="240" w:lineRule="auto"/>
        <w:ind w:left="426" w:right="140" w:hanging="426"/>
        <w:rPr>
          <w:rFonts w:ascii="Arial" w:hAnsi="Arial" w:cs="Arial"/>
          <w:b/>
          <w:sz w:val="20"/>
          <w:szCs w:val="20"/>
        </w:rPr>
      </w:pPr>
      <w:r>
        <w:rPr>
          <w:rFonts w:ascii="Arial" w:hAnsi="Arial" w:cs="Arial"/>
          <w:b/>
          <w:sz w:val="20"/>
          <w:szCs w:val="20"/>
        </w:rPr>
        <w:t>GENERAL</w:t>
      </w:r>
    </w:p>
    <w:p w14:paraId="4AB75B2A" w14:textId="77777777" w:rsidR="00764746" w:rsidRPr="003F490A" w:rsidRDefault="00764746" w:rsidP="00DD0AC4">
      <w:pPr>
        <w:pStyle w:val="Default"/>
        <w:ind w:left="426" w:right="140" w:hanging="426"/>
        <w:rPr>
          <w:sz w:val="20"/>
          <w:szCs w:val="20"/>
        </w:rPr>
      </w:pPr>
    </w:p>
    <w:p w14:paraId="773139F0" w14:textId="77777777" w:rsidR="004C2CF6" w:rsidRPr="003F490A" w:rsidRDefault="00EA57F9" w:rsidP="00DD0AC4">
      <w:pPr>
        <w:pStyle w:val="Default"/>
        <w:numPr>
          <w:ilvl w:val="0"/>
          <w:numId w:val="6"/>
        </w:numPr>
        <w:ind w:left="426" w:right="140" w:hanging="426"/>
        <w:rPr>
          <w:sz w:val="20"/>
          <w:szCs w:val="20"/>
        </w:rPr>
      </w:pPr>
      <w:r w:rsidRPr="003F490A">
        <w:rPr>
          <w:sz w:val="20"/>
          <w:szCs w:val="20"/>
        </w:rPr>
        <w:t xml:space="preserve">Somewhere </w:t>
      </w:r>
      <w:r w:rsidR="008F03BE" w:rsidRPr="003F490A">
        <w:rPr>
          <w:sz w:val="20"/>
          <w:szCs w:val="20"/>
        </w:rPr>
        <w:t>D</w:t>
      </w:r>
      <w:r w:rsidRPr="003F490A">
        <w:rPr>
          <w:sz w:val="20"/>
          <w:szCs w:val="20"/>
        </w:rPr>
        <w:t>own the Lachlan Sculpture Competition is a jo</w:t>
      </w:r>
      <w:r w:rsidR="00284A8C" w:rsidRPr="003F490A">
        <w:rPr>
          <w:sz w:val="20"/>
          <w:szCs w:val="20"/>
        </w:rPr>
        <w:t>i</w:t>
      </w:r>
      <w:r w:rsidRPr="003F490A">
        <w:rPr>
          <w:sz w:val="20"/>
          <w:szCs w:val="20"/>
        </w:rPr>
        <w:t>nt venture of t</w:t>
      </w:r>
      <w:r w:rsidR="004C2CF6" w:rsidRPr="003F490A">
        <w:rPr>
          <w:sz w:val="20"/>
          <w:szCs w:val="20"/>
        </w:rPr>
        <w:t>he Forbes Services Memorial Club</w:t>
      </w:r>
      <w:r w:rsidRPr="003F490A">
        <w:rPr>
          <w:sz w:val="20"/>
          <w:szCs w:val="20"/>
        </w:rPr>
        <w:t>,</w:t>
      </w:r>
      <w:r w:rsidR="00D469DF" w:rsidRPr="003F490A">
        <w:rPr>
          <w:sz w:val="20"/>
          <w:szCs w:val="20"/>
        </w:rPr>
        <w:t xml:space="preserve"> Forbes Arts Society and the Forbes Shire Council</w:t>
      </w:r>
      <w:r w:rsidRPr="003F490A">
        <w:rPr>
          <w:sz w:val="20"/>
          <w:szCs w:val="20"/>
        </w:rPr>
        <w:t xml:space="preserve"> and is </w:t>
      </w:r>
      <w:r w:rsidR="004C2CF6" w:rsidRPr="003F490A">
        <w:rPr>
          <w:sz w:val="20"/>
          <w:szCs w:val="20"/>
        </w:rPr>
        <w:t>an annual sculpture competition and exhibition during the month of October.</w:t>
      </w:r>
      <w:r w:rsidR="009B5CFF" w:rsidRPr="003F490A">
        <w:rPr>
          <w:sz w:val="20"/>
          <w:szCs w:val="20"/>
        </w:rPr>
        <w:t xml:space="preserve"> </w:t>
      </w:r>
      <w:r w:rsidR="008C000E">
        <w:rPr>
          <w:sz w:val="20"/>
          <w:szCs w:val="20"/>
        </w:rPr>
        <w:br/>
      </w:r>
      <w:proofErr w:type="gramStart"/>
      <w:r w:rsidR="00FE593A" w:rsidRPr="00F96CCD">
        <w:rPr>
          <w:i/>
          <w:sz w:val="20"/>
          <w:szCs w:val="20"/>
        </w:rPr>
        <w:t>The competition is managed by a committee of the Forbes Arts Society</w:t>
      </w:r>
      <w:proofErr w:type="gramEnd"/>
      <w:r w:rsidR="00FE593A" w:rsidRPr="00F96CCD">
        <w:rPr>
          <w:i/>
          <w:sz w:val="20"/>
          <w:szCs w:val="20"/>
        </w:rPr>
        <w:t>.</w:t>
      </w:r>
    </w:p>
    <w:p w14:paraId="3688AAAB" w14:textId="77777777" w:rsidR="00D469DF" w:rsidRPr="003F490A" w:rsidRDefault="00D469DF" w:rsidP="00DD0AC4">
      <w:pPr>
        <w:spacing w:after="0" w:line="240" w:lineRule="auto"/>
        <w:ind w:left="426" w:right="140" w:hanging="426"/>
        <w:rPr>
          <w:rFonts w:ascii="Arial" w:hAnsi="Arial" w:cs="Arial"/>
          <w:b/>
          <w:sz w:val="20"/>
          <w:szCs w:val="20"/>
        </w:rPr>
      </w:pPr>
    </w:p>
    <w:p w14:paraId="34082CFA" w14:textId="77777777" w:rsidR="004C2CF6" w:rsidRPr="003F490A" w:rsidRDefault="004C2CF6" w:rsidP="00DD0AC4">
      <w:pPr>
        <w:spacing w:after="0" w:line="240" w:lineRule="auto"/>
        <w:ind w:left="426" w:right="140" w:hanging="426"/>
        <w:rPr>
          <w:rFonts w:ascii="Arial" w:hAnsi="Arial" w:cs="Arial"/>
          <w:sz w:val="20"/>
          <w:szCs w:val="20"/>
        </w:rPr>
      </w:pPr>
      <w:r w:rsidRPr="003F490A">
        <w:rPr>
          <w:rFonts w:ascii="Arial" w:hAnsi="Arial" w:cs="Arial"/>
          <w:b/>
          <w:sz w:val="20"/>
          <w:szCs w:val="20"/>
        </w:rPr>
        <w:t>Exhibition</w:t>
      </w:r>
    </w:p>
    <w:p w14:paraId="38B237E8" w14:textId="77777777" w:rsidR="004C2CF6" w:rsidRPr="003F490A" w:rsidRDefault="004C2CF6" w:rsidP="00DD0AC4">
      <w:pPr>
        <w:pStyle w:val="Default"/>
        <w:ind w:left="426" w:right="140" w:hanging="426"/>
        <w:rPr>
          <w:sz w:val="20"/>
          <w:szCs w:val="20"/>
        </w:rPr>
      </w:pPr>
    </w:p>
    <w:p w14:paraId="281784E4" w14:textId="77777777" w:rsidR="00D469DF" w:rsidRPr="003F490A" w:rsidRDefault="00EA57F9" w:rsidP="00DD0AC4">
      <w:pPr>
        <w:pStyle w:val="Default"/>
        <w:numPr>
          <w:ilvl w:val="0"/>
          <w:numId w:val="6"/>
        </w:numPr>
        <w:ind w:left="426" w:right="140" w:hanging="426"/>
        <w:rPr>
          <w:sz w:val="20"/>
          <w:szCs w:val="20"/>
        </w:rPr>
      </w:pPr>
      <w:r w:rsidRPr="003F490A">
        <w:rPr>
          <w:sz w:val="20"/>
          <w:szCs w:val="20"/>
        </w:rPr>
        <w:t xml:space="preserve">Somewhere down the Lachlan Sculpture Competition </w:t>
      </w:r>
      <w:r w:rsidR="004C2CF6" w:rsidRPr="003F490A">
        <w:rPr>
          <w:sz w:val="20"/>
          <w:szCs w:val="20"/>
        </w:rPr>
        <w:t xml:space="preserve">is a competition and exhibition of sculptures </w:t>
      </w:r>
      <w:r w:rsidR="00DD0AC4">
        <w:rPr>
          <w:sz w:val="20"/>
          <w:szCs w:val="20"/>
        </w:rPr>
        <w:br/>
      </w:r>
      <w:r w:rsidR="004C2CF6" w:rsidRPr="003F490A">
        <w:rPr>
          <w:sz w:val="20"/>
          <w:szCs w:val="20"/>
        </w:rPr>
        <w:t xml:space="preserve">in the </w:t>
      </w:r>
      <w:r w:rsidR="00815593" w:rsidRPr="003F490A">
        <w:rPr>
          <w:sz w:val="20"/>
          <w:szCs w:val="20"/>
        </w:rPr>
        <w:t>Central Business District</w:t>
      </w:r>
      <w:r w:rsidR="004C2CF6" w:rsidRPr="003F490A">
        <w:rPr>
          <w:sz w:val="20"/>
          <w:szCs w:val="20"/>
        </w:rPr>
        <w:t xml:space="preserve"> of Forbes for the calendar month of October each year. </w:t>
      </w:r>
      <w:r w:rsidR="00D469DF" w:rsidRPr="003F490A">
        <w:rPr>
          <w:sz w:val="20"/>
          <w:szCs w:val="20"/>
        </w:rPr>
        <w:t xml:space="preserve">The sculptures entered in the Somewhere Down the Lachlan sculpture acquisition prize will be displayed on a plinth </w:t>
      </w:r>
      <w:r w:rsidR="00DD0AC4">
        <w:rPr>
          <w:sz w:val="20"/>
          <w:szCs w:val="20"/>
        </w:rPr>
        <w:br/>
      </w:r>
      <w:r w:rsidR="00D469DF" w:rsidRPr="003F490A">
        <w:rPr>
          <w:sz w:val="20"/>
          <w:szCs w:val="20"/>
        </w:rPr>
        <w:t xml:space="preserve">in or close to the designated site. </w:t>
      </w:r>
    </w:p>
    <w:p w14:paraId="2951EEDA" w14:textId="77777777" w:rsidR="008F03BE" w:rsidRPr="003F490A" w:rsidRDefault="008F03BE" w:rsidP="00DD0AC4">
      <w:pPr>
        <w:pStyle w:val="Default"/>
        <w:ind w:left="426" w:right="140" w:hanging="426"/>
        <w:rPr>
          <w:sz w:val="20"/>
          <w:szCs w:val="20"/>
        </w:rPr>
      </w:pPr>
    </w:p>
    <w:p w14:paraId="4744FABC" w14:textId="77777777" w:rsidR="004C2CF6" w:rsidRPr="003F490A" w:rsidRDefault="00D469DF" w:rsidP="00DD0AC4">
      <w:pPr>
        <w:pStyle w:val="Default"/>
        <w:numPr>
          <w:ilvl w:val="0"/>
          <w:numId w:val="6"/>
        </w:numPr>
        <w:ind w:left="426" w:right="140" w:hanging="426"/>
        <w:rPr>
          <w:sz w:val="20"/>
          <w:szCs w:val="20"/>
        </w:rPr>
      </w:pPr>
      <w:r w:rsidRPr="003F490A">
        <w:rPr>
          <w:sz w:val="20"/>
          <w:szCs w:val="20"/>
        </w:rPr>
        <w:t xml:space="preserve">Sculptures entered in the </w:t>
      </w:r>
      <w:r w:rsidR="00F85DDE" w:rsidRPr="003F490A">
        <w:rPr>
          <w:sz w:val="20"/>
          <w:szCs w:val="20"/>
        </w:rPr>
        <w:t>Open</w:t>
      </w:r>
      <w:r w:rsidRPr="003F490A">
        <w:rPr>
          <w:sz w:val="20"/>
          <w:szCs w:val="20"/>
        </w:rPr>
        <w:t xml:space="preserve"> division </w:t>
      </w:r>
      <w:r w:rsidR="004C2CF6" w:rsidRPr="003F490A">
        <w:rPr>
          <w:sz w:val="20"/>
          <w:szCs w:val="20"/>
        </w:rPr>
        <w:t xml:space="preserve">will be displayed in the shop windows with large sculptures placed on a plinth secured to the footpath. Each sculpture will be identified by division, artist, </w:t>
      </w:r>
      <w:proofErr w:type="gramStart"/>
      <w:r w:rsidR="004C2CF6" w:rsidRPr="003F490A">
        <w:rPr>
          <w:sz w:val="20"/>
          <w:szCs w:val="20"/>
        </w:rPr>
        <w:t xml:space="preserve">name </w:t>
      </w:r>
      <w:r w:rsidR="00DD0AC4">
        <w:rPr>
          <w:sz w:val="20"/>
          <w:szCs w:val="20"/>
        </w:rPr>
        <w:br/>
      </w:r>
      <w:r w:rsidR="004C2CF6" w:rsidRPr="003F490A">
        <w:rPr>
          <w:sz w:val="20"/>
          <w:szCs w:val="20"/>
        </w:rPr>
        <w:t>of</w:t>
      </w:r>
      <w:proofErr w:type="gramEnd"/>
      <w:r w:rsidR="004C2CF6" w:rsidRPr="003F490A">
        <w:rPr>
          <w:sz w:val="20"/>
          <w:szCs w:val="20"/>
        </w:rPr>
        <w:t xml:space="preserve"> the sculpture and the purchase price of the item including GST.</w:t>
      </w:r>
    </w:p>
    <w:p w14:paraId="3C53DA76" w14:textId="77777777" w:rsidR="004C2CF6" w:rsidRPr="003F490A" w:rsidRDefault="004C2CF6" w:rsidP="00DD0AC4">
      <w:pPr>
        <w:spacing w:after="0" w:line="240" w:lineRule="auto"/>
        <w:ind w:left="426" w:right="140" w:hanging="426"/>
        <w:rPr>
          <w:rFonts w:ascii="Arial" w:hAnsi="Arial" w:cs="Arial"/>
          <w:sz w:val="20"/>
          <w:szCs w:val="20"/>
        </w:rPr>
      </w:pPr>
    </w:p>
    <w:p w14:paraId="77F0A460" w14:textId="77777777" w:rsidR="004C2CF6" w:rsidRPr="00F96CCD" w:rsidRDefault="004C2CF6" w:rsidP="00DD0AC4">
      <w:pPr>
        <w:pStyle w:val="Default"/>
        <w:numPr>
          <w:ilvl w:val="0"/>
          <w:numId w:val="6"/>
        </w:numPr>
        <w:ind w:left="426" w:right="140" w:hanging="426"/>
        <w:rPr>
          <w:sz w:val="20"/>
          <w:szCs w:val="20"/>
        </w:rPr>
      </w:pPr>
      <w:r w:rsidRPr="00F96CCD">
        <w:rPr>
          <w:color w:val="auto"/>
          <w:sz w:val="20"/>
          <w:szCs w:val="20"/>
        </w:rPr>
        <w:t xml:space="preserve">There are </w:t>
      </w:r>
      <w:r w:rsidR="00284A8C" w:rsidRPr="00F96CCD">
        <w:rPr>
          <w:color w:val="auto"/>
          <w:sz w:val="20"/>
          <w:szCs w:val="20"/>
        </w:rPr>
        <w:t xml:space="preserve">two </w:t>
      </w:r>
      <w:r w:rsidRPr="00F96CCD">
        <w:rPr>
          <w:color w:val="auto"/>
          <w:sz w:val="20"/>
          <w:szCs w:val="20"/>
        </w:rPr>
        <w:t xml:space="preserve">divisions with prize money to be awarded </w:t>
      </w:r>
      <w:r w:rsidR="00F96CCD" w:rsidRPr="00F96CCD">
        <w:rPr>
          <w:color w:val="auto"/>
          <w:sz w:val="20"/>
          <w:szCs w:val="20"/>
        </w:rPr>
        <w:t xml:space="preserve">to the winner of each </w:t>
      </w:r>
      <w:r w:rsidRPr="00F96CCD">
        <w:rPr>
          <w:color w:val="auto"/>
          <w:sz w:val="20"/>
          <w:szCs w:val="20"/>
        </w:rPr>
        <w:t>division:</w:t>
      </w:r>
    </w:p>
    <w:p w14:paraId="65DEE9F6" w14:textId="77777777" w:rsidR="00F96CCD" w:rsidRPr="00F96CCD" w:rsidRDefault="00F96CCD" w:rsidP="00DD0AC4">
      <w:pPr>
        <w:pStyle w:val="Default"/>
        <w:ind w:left="426" w:right="140" w:hanging="426"/>
        <w:rPr>
          <w:sz w:val="20"/>
          <w:szCs w:val="20"/>
        </w:rPr>
      </w:pPr>
    </w:p>
    <w:p w14:paraId="33C28292" w14:textId="77777777" w:rsidR="00FE1228" w:rsidRPr="00F96CCD" w:rsidRDefault="00D469DF" w:rsidP="00DD0AC4">
      <w:pPr>
        <w:spacing w:after="0" w:line="240" w:lineRule="auto"/>
        <w:ind w:left="426" w:right="140" w:hanging="426"/>
        <w:rPr>
          <w:rFonts w:ascii="Arial" w:hAnsi="Arial" w:cs="Arial"/>
          <w:b/>
          <w:i/>
          <w:sz w:val="20"/>
          <w:szCs w:val="20"/>
        </w:rPr>
      </w:pPr>
      <w:r w:rsidRPr="00F96CCD">
        <w:rPr>
          <w:rFonts w:ascii="Arial" w:hAnsi="Arial" w:cs="Arial"/>
          <w:b/>
          <w:i/>
          <w:sz w:val="20"/>
          <w:szCs w:val="20"/>
        </w:rPr>
        <w:t>Somewhere Down the Lachlan sculpture acquisition prize</w:t>
      </w:r>
      <w:r w:rsidR="00FE1228" w:rsidRPr="00F96CCD">
        <w:rPr>
          <w:rFonts w:ascii="Arial" w:hAnsi="Arial" w:cs="Arial"/>
          <w:b/>
          <w:i/>
          <w:sz w:val="20"/>
          <w:szCs w:val="20"/>
        </w:rPr>
        <w:t>:</w:t>
      </w:r>
    </w:p>
    <w:p w14:paraId="4817ECB6" w14:textId="77777777" w:rsidR="00D469DF" w:rsidRPr="003F490A" w:rsidRDefault="00D469DF" w:rsidP="00DD0AC4">
      <w:pPr>
        <w:spacing w:after="0" w:line="240" w:lineRule="auto"/>
        <w:ind w:left="426" w:right="140" w:hanging="426"/>
        <w:rPr>
          <w:rFonts w:ascii="Arial" w:hAnsi="Arial" w:cs="Arial"/>
          <w:sz w:val="20"/>
          <w:szCs w:val="20"/>
        </w:rPr>
      </w:pPr>
      <w:r w:rsidRPr="003F490A">
        <w:rPr>
          <w:rFonts w:ascii="Arial" w:hAnsi="Arial" w:cs="Arial"/>
          <w:sz w:val="20"/>
          <w:szCs w:val="20"/>
        </w:rPr>
        <w:tab/>
      </w:r>
      <w:r w:rsidRPr="003F490A">
        <w:rPr>
          <w:rFonts w:ascii="Arial" w:hAnsi="Arial" w:cs="Arial"/>
          <w:sz w:val="20"/>
          <w:szCs w:val="20"/>
        </w:rPr>
        <w:tab/>
      </w:r>
      <w:r w:rsidR="00FE1228" w:rsidRPr="003F490A">
        <w:rPr>
          <w:rFonts w:ascii="Arial" w:hAnsi="Arial" w:cs="Arial"/>
          <w:sz w:val="20"/>
          <w:szCs w:val="20"/>
        </w:rPr>
        <w:t xml:space="preserve">Judges selection - </w:t>
      </w:r>
      <w:r w:rsidRPr="003F490A">
        <w:rPr>
          <w:rFonts w:ascii="Arial" w:hAnsi="Arial" w:cs="Arial"/>
          <w:sz w:val="20"/>
          <w:szCs w:val="20"/>
        </w:rPr>
        <w:t>$</w:t>
      </w:r>
      <w:r w:rsidR="00FE1228" w:rsidRPr="003F490A">
        <w:rPr>
          <w:rFonts w:ascii="Arial" w:hAnsi="Arial" w:cs="Arial"/>
          <w:sz w:val="20"/>
          <w:szCs w:val="20"/>
        </w:rPr>
        <w:t>5</w:t>
      </w:r>
      <w:r w:rsidRPr="003F490A">
        <w:rPr>
          <w:rFonts w:ascii="Arial" w:hAnsi="Arial" w:cs="Arial"/>
          <w:sz w:val="20"/>
          <w:szCs w:val="20"/>
        </w:rPr>
        <w:t>,000</w:t>
      </w:r>
    </w:p>
    <w:p w14:paraId="58E0DB81" w14:textId="77777777" w:rsidR="00FE1228" w:rsidRPr="003F490A" w:rsidRDefault="00FE1228" w:rsidP="00DD0AC4">
      <w:pPr>
        <w:spacing w:after="0" w:line="240" w:lineRule="auto"/>
        <w:ind w:left="426" w:right="140" w:hanging="426"/>
        <w:rPr>
          <w:rFonts w:ascii="Arial" w:hAnsi="Arial" w:cs="Arial"/>
          <w:sz w:val="20"/>
          <w:szCs w:val="20"/>
        </w:rPr>
      </w:pPr>
      <w:r w:rsidRPr="003F490A">
        <w:rPr>
          <w:rFonts w:ascii="Arial" w:hAnsi="Arial" w:cs="Arial"/>
          <w:sz w:val="20"/>
          <w:szCs w:val="20"/>
        </w:rPr>
        <w:tab/>
      </w:r>
      <w:r w:rsidRPr="003F490A">
        <w:rPr>
          <w:rFonts w:ascii="Arial" w:hAnsi="Arial" w:cs="Arial"/>
          <w:sz w:val="20"/>
          <w:szCs w:val="20"/>
        </w:rPr>
        <w:tab/>
      </w:r>
      <w:r w:rsidR="00362AE2" w:rsidRPr="003F490A">
        <w:rPr>
          <w:rFonts w:ascii="Arial" w:hAnsi="Arial" w:cs="Arial"/>
          <w:sz w:val="20"/>
          <w:szCs w:val="20"/>
        </w:rPr>
        <w:t>A</w:t>
      </w:r>
      <w:r w:rsidRPr="003F490A">
        <w:rPr>
          <w:rFonts w:ascii="Arial" w:hAnsi="Arial" w:cs="Arial"/>
          <w:sz w:val="20"/>
          <w:szCs w:val="20"/>
        </w:rPr>
        <w:t xml:space="preserve">cquisition – up to $15,000 </w:t>
      </w:r>
    </w:p>
    <w:p w14:paraId="4551D874" w14:textId="77777777" w:rsidR="00D469DF" w:rsidRPr="003F490A" w:rsidRDefault="00D469DF" w:rsidP="00DD0AC4">
      <w:pPr>
        <w:spacing w:after="0" w:line="240" w:lineRule="auto"/>
        <w:ind w:left="426" w:right="140" w:hanging="426"/>
        <w:rPr>
          <w:rFonts w:ascii="Arial" w:hAnsi="Arial" w:cs="Arial"/>
          <w:sz w:val="20"/>
          <w:szCs w:val="20"/>
        </w:rPr>
      </w:pPr>
    </w:p>
    <w:p w14:paraId="6FE9A5E4" w14:textId="77777777" w:rsidR="004C2CF6" w:rsidRPr="003F490A" w:rsidRDefault="004C2CF6" w:rsidP="00DD0AC4">
      <w:pPr>
        <w:spacing w:after="0" w:line="240" w:lineRule="auto"/>
        <w:ind w:left="426" w:right="140" w:hanging="426"/>
        <w:rPr>
          <w:rFonts w:ascii="Arial" w:hAnsi="Arial" w:cs="Arial"/>
          <w:sz w:val="20"/>
          <w:szCs w:val="20"/>
        </w:rPr>
      </w:pPr>
      <w:r w:rsidRPr="00F96CCD">
        <w:rPr>
          <w:rFonts w:ascii="Arial" w:hAnsi="Arial" w:cs="Arial"/>
          <w:b/>
          <w:i/>
          <w:sz w:val="20"/>
          <w:szCs w:val="20"/>
        </w:rPr>
        <w:t>Open</w:t>
      </w:r>
      <w:r w:rsidRPr="003F490A">
        <w:rPr>
          <w:rFonts w:ascii="Arial" w:hAnsi="Arial" w:cs="Arial"/>
          <w:sz w:val="20"/>
          <w:szCs w:val="20"/>
        </w:rPr>
        <w:tab/>
      </w:r>
      <w:r w:rsidRPr="003F490A">
        <w:rPr>
          <w:rFonts w:ascii="Arial" w:hAnsi="Arial" w:cs="Arial"/>
          <w:sz w:val="20"/>
          <w:szCs w:val="20"/>
        </w:rPr>
        <w:tab/>
        <w:t>$</w:t>
      </w:r>
      <w:r w:rsidR="00D469DF" w:rsidRPr="003F490A">
        <w:rPr>
          <w:rFonts w:ascii="Arial" w:hAnsi="Arial" w:cs="Arial"/>
          <w:sz w:val="20"/>
          <w:szCs w:val="20"/>
        </w:rPr>
        <w:t>4</w:t>
      </w:r>
      <w:r w:rsidRPr="003F490A">
        <w:rPr>
          <w:rFonts w:ascii="Arial" w:hAnsi="Arial" w:cs="Arial"/>
          <w:sz w:val="20"/>
          <w:szCs w:val="20"/>
        </w:rPr>
        <w:t>,000</w:t>
      </w:r>
    </w:p>
    <w:p w14:paraId="718E0E2A" w14:textId="77777777" w:rsidR="004C2CF6" w:rsidRPr="003F490A" w:rsidRDefault="004C2CF6" w:rsidP="00DD0AC4">
      <w:pPr>
        <w:spacing w:after="0" w:line="240" w:lineRule="auto"/>
        <w:ind w:left="426" w:right="140" w:hanging="426"/>
        <w:rPr>
          <w:rFonts w:ascii="Arial" w:hAnsi="Arial" w:cs="Arial"/>
          <w:sz w:val="20"/>
          <w:szCs w:val="20"/>
        </w:rPr>
      </w:pPr>
    </w:p>
    <w:p w14:paraId="71C268A7" w14:textId="77777777" w:rsidR="004C2CF6" w:rsidRPr="003F490A" w:rsidRDefault="00F96CCD" w:rsidP="00DD0AC4">
      <w:pPr>
        <w:pStyle w:val="Heading2"/>
        <w:spacing w:before="0" w:after="0"/>
        <w:ind w:left="426" w:right="140" w:hanging="426"/>
        <w:rPr>
          <w:rFonts w:ascii="Arial" w:hAnsi="Arial" w:cs="Arial"/>
          <w:i w:val="0"/>
          <w:sz w:val="20"/>
          <w:szCs w:val="20"/>
        </w:rPr>
      </w:pPr>
      <w:r>
        <w:rPr>
          <w:rFonts w:ascii="Arial" w:hAnsi="Arial" w:cs="Arial"/>
          <w:i w:val="0"/>
          <w:sz w:val="20"/>
          <w:szCs w:val="20"/>
        </w:rPr>
        <w:t>APPLICATION</w:t>
      </w:r>
    </w:p>
    <w:p w14:paraId="4A35B133" w14:textId="77777777" w:rsidR="004C2CF6" w:rsidRPr="003F490A" w:rsidRDefault="004C2CF6" w:rsidP="00DD0AC4">
      <w:pPr>
        <w:spacing w:after="0" w:line="240" w:lineRule="auto"/>
        <w:ind w:left="426" w:right="140" w:hanging="426"/>
        <w:rPr>
          <w:rFonts w:ascii="Arial" w:hAnsi="Arial" w:cs="Arial"/>
          <w:sz w:val="20"/>
          <w:szCs w:val="20"/>
        </w:rPr>
      </w:pPr>
    </w:p>
    <w:p w14:paraId="08DBC5FA"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Application Date</w:t>
      </w:r>
    </w:p>
    <w:p w14:paraId="7246B021" w14:textId="77777777" w:rsidR="004C2CF6" w:rsidRPr="003F490A" w:rsidRDefault="004C2CF6" w:rsidP="00DD0AC4">
      <w:pPr>
        <w:pStyle w:val="Default"/>
        <w:ind w:left="426" w:right="140" w:hanging="426"/>
        <w:rPr>
          <w:sz w:val="20"/>
          <w:szCs w:val="20"/>
        </w:rPr>
      </w:pPr>
    </w:p>
    <w:p w14:paraId="1CDFD78E"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The signed </w:t>
      </w:r>
      <w:r w:rsidR="00EA57F9" w:rsidRPr="003F490A">
        <w:rPr>
          <w:sz w:val="20"/>
          <w:szCs w:val="20"/>
        </w:rPr>
        <w:t xml:space="preserve">Somewhere </w:t>
      </w:r>
      <w:r w:rsidR="008F03BE" w:rsidRPr="003F490A">
        <w:rPr>
          <w:sz w:val="20"/>
          <w:szCs w:val="20"/>
        </w:rPr>
        <w:t>Down</w:t>
      </w:r>
      <w:r w:rsidR="00EA57F9" w:rsidRPr="003F490A">
        <w:rPr>
          <w:sz w:val="20"/>
          <w:szCs w:val="20"/>
        </w:rPr>
        <w:t xml:space="preserve"> the Lachlan Sculpture Competition </w:t>
      </w:r>
      <w:r w:rsidRPr="003F490A">
        <w:rPr>
          <w:sz w:val="20"/>
          <w:szCs w:val="20"/>
        </w:rPr>
        <w:t xml:space="preserve">Application Form must </w:t>
      </w:r>
      <w:r w:rsidR="00DD0AC4">
        <w:rPr>
          <w:sz w:val="20"/>
          <w:szCs w:val="20"/>
        </w:rPr>
        <w:br/>
      </w:r>
      <w:r w:rsidRPr="003F490A">
        <w:rPr>
          <w:sz w:val="20"/>
          <w:szCs w:val="20"/>
        </w:rPr>
        <w:t xml:space="preserve">be received (or post-marked) by Friday, </w:t>
      </w:r>
      <w:r w:rsidR="00F85DDE" w:rsidRPr="003F490A">
        <w:rPr>
          <w:sz w:val="20"/>
          <w:szCs w:val="20"/>
        </w:rPr>
        <w:t>11</w:t>
      </w:r>
      <w:r w:rsidRPr="003F490A">
        <w:rPr>
          <w:sz w:val="20"/>
          <w:szCs w:val="20"/>
        </w:rPr>
        <w:t xml:space="preserve"> August 201</w:t>
      </w:r>
      <w:r w:rsidR="00F85DDE" w:rsidRPr="003F490A">
        <w:rPr>
          <w:sz w:val="20"/>
          <w:szCs w:val="20"/>
        </w:rPr>
        <w:t>7</w:t>
      </w:r>
      <w:r w:rsidRPr="003F490A">
        <w:rPr>
          <w:sz w:val="20"/>
          <w:szCs w:val="20"/>
        </w:rPr>
        <w:t xml:space="preserve"> by post to Forbes Service Memorial Club, </w:t>
      </w:r>
      <w:r w:rsidR="00815593" w:rsidRPr="003F490A">
        <w:rPr>
          <w:sz w:val="20"/>
          <w:szCs w:val="20"/>
        </w:rPr>
        <w:t xml:space="preserve">Somewhere </w:t>
      </w:r>
      <w:r w:rsidR="008F03BE" w:rsidRPr="003F490A">
        <w:rPr>
          <w:sz w:val="20"/>
          <w:szCs w:val="20"/>
        </w:rPr>
        <w:t>Down</w:t>
      </w:r>
      <w:r w:rsidR="00815593" w:rsidRPr="003F490A">
        <w:rPr>
          <w:sz w:val="20"/>
          <w:szCs w:val="20"/>
        </w:rPr>
        <w:t xml:space="preserve"> the Lachlan Sculpture Competition</w:t>
      </w:r>
      <w:r w:rsidRPr="003F490A">
        <w:rPr>
          <w:sz w:val="20"/>
          <w:szCs w:val="20"/>
        </w:rPr>
        <w:t>, PO Box 150, Forbes NSW 2871</w:t>
      </w:r>
      <w:r w:rsidR="00B06F95" w:rsidRPr="003F490A">
        <w:rPr>
          <w:sz w:val="20"/>
          <w:szCs w:val="20"/>
        </w:rPr>
        <w:t xml:space="preserve"> or by email </w:t>
      </w:r>
      <w:r w:rsidR="00DD0AC4">
        <w:rPr>
          <w:sz w:val="20"/>
          <w:szCs w:val="20"/>
        </w:rPr>
        <w:br/>
      </w:r>
      <w:r w:rsidR="00B06F95" w:rsidRPr="003F490A">
        <w:rPr>
          <w:sz w:val="20"/>
          <w:szCs w:val="20"/>
        </w:rPr>
        <w:t xml:space="preserve">to </w:t>
      </w:r>
      <w:hyperlink r:id="rId11" w:history="1">
        <w:r w:rsidR="00B06F95" w:rsidRPr="003F490A">
          <w:rPr>
            <w:rStyle w:val="Hyperlink"/>
            <w:sz w:val="20"/>
            <w:szCs w:val="20"/>
          </w:rPr>
          <w:t>wayne@searider.info</w:t>
        </w:r>
      </w:hyperlink>
    </w:p>
    <w:p w14:paraId="525D15E9" w14:textId="77777777" w:rsidR="004C2CF6" w:rsidRPr="003F490A" w:rsidRDefault="004C2CF6" w:rsidP="00DD0AC4">
      <w:pPr>
        <w:pStyle w:val="Default"/>
        <w:ind w:left="426" w:right="140" w:hanging="426"/>
        <w:rPr>
          <w:sz w:val="20"/>
          <w:szCs w:val="20"/>
        </w:rPr>
      </w:pPr>
    </w:p>
    <w:p w14:paraId="581E75BE"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An Application Form can be obtained by contacting Wayne Richards by email </w:t>
      </w:r>
      <w:r w:rsidR="00DD0AC4">
        <w:rPr>
          <w:sz w:val="20"/>
          <w:szCs w:val="20"/>
        </w:rPr>
        <w:br/>
      </w:r>
      <w:r w:rsidRPr="003F490A">
        <w:rPr>
          <w:sz w:val="20"/>
          <w:szCs w:val="20"/>
        </w:rPr>
        <w:t>at wayne@searider.info (telephone on 0419 772 958)</w:t>
      </w:r>
    </w:p>
    <w:p w14:paraId="2397DBA8" w14:textId="77777777" w:rsidR="00B06F95" w:rsidRPr="003F490A" w:rsidRDefault="00B06F95" w:rsidP="00DD0AC4">
      <w:pPr>
        <w:pStyle w:val="Default"/>
        <w:ind w:left="426" w:right="140" w:hanging="426"/>
        <w:rPr>
          <w:sz w:val="20"/>
          <w:szCs w:val="20"/>
        </w:rPr>
      </w:pPr>
    </w:p>
    <w:p w14:paraId="13D28983"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Eligibility to Exhibit</w:t>
      </w:r>
    </w:p>
    <w:p w14:paraId="0EF21307" w14:textId="77777777" w:rsidR="004C2CF6" w:rsidRPr="003F490A" w:rsidRDefault="004C2CF6" w:rsidP="00DD0AC4">
      <w:pPr>
        <w:pStyle w:val="Default"/>
        <w:ind w:left="426" w:right="140" w:hanging="426"/>
        <w:rPr>
          <w:sz w:val="20"/>
          <w:szCs w:val="20"/>
        </w:rPr>
      </w:pPr>
    </w:p>
    <w:p w14:paraId="77D09C00"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Application for selection to exhibit in</w:t>
      </w:r>
      <w:r w:rsidR="00815593" w:rsidRPr="003F490A">
        <w:rPr>
          <w:sz w:val="20"/>
          <w:szCs w:val="20"/>
        </w:rPr>
        <w:t xml:space="preserve"> the </w:t>
      </w:r>
      <w:r w:rsidR="00EA57F9" w:rsidRPr="003F490A">
        <w:rPr>
          <w:sz w:val="20"/>
          <w:szCs w:val="20"/>
        </w:rPr>
        <w:t xml:space="preserve">Somewhere </w:t>
      </w:r>
      <w:r w:rsidR="0086080D" w:rsidRPr="003F490A">
        <w:rPr>
          <w:sz w:val="20"/>
          <w:szCs w:val="20"/>
        </w:rPr>
        <w:t>D</w:t>
      </w:r>
      <w:r w:rsidR="00EA57F9" w:rsidRPr="003F490A">
        <w:rPr>
          <w:sz w:val="20"/>
          <w:szCs w:val="20"/>
        </w:rPr>
        <w:t xml:space="preserve">own the Lachlan Sculpture </w:t>
      </w:r>
      <w:r w:rsidR="00DD0AC4">
        <w:rPr>
          <w:sz w:val="20"/>
          <w:szCs w:val="20"/>
        </w:rPr>
        <w:br/>
      </w:r>
      <w:r w:rsidR="00EA57F9" w:rsidRPr="003F490A">
        <w:rPr>
          <w:sz w:val="20"/>
          <w:szCs w:val="20"/>
        </w:rPr>
        <w:t xml:space="preserve">Competition </w:t>
      </w:r>
      <w:r w:rsidRPr="003F490A">
        <w:rPr>
          <w:sz w:val="20"/>
          <w:szCs w:val="20"/>
        </w:rPr>
        <w:t xml:space="preserve">is open to all emerging and established </w:t>
      </w:r>
      <w:r w:rsidR="00EA57F9" w:rsidRPr="003F490A">
        <w:rPr>
          <w:sz w:val="20"/>
          <w:szCs w:val="20"/>
        </w:rPr>
        <w:t>sculptors</w:t>
      </w:r>
      <w:r w:rsidRPr="003F490A">
        <w:rPr>
          <w:sz w:val="20"/>
          <w:szCs w:val="20"/>
        </w:rPr>
        <w:t>.</w:t>
      </w:r>
    </w:p>
    <w:p w14:paraId="18FDAF80" w14:textId="77777777" w:rsidR="004C2CF6" w:rsidRPr="003F490A" w:rsidRDefault="004C2CF6" w:rsidP="00DD0AC4">
      <w:pPr>
        <w:pStyle w:val="Default"/>
        <w:ind w:left="426" w:right="140" w:hanging="426"/>
        <w:rPr>
          <w:sz w:val="20"/>
          <w:szCs w:val="20"/>
        </w:rPr>
      </w:pPr>
    </w:p>
    <w:p w14:paraId="574292F2"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Application Fees</w:t>
      </w:r>
    </w:p>
    <w:p w14:paraId="300C38C3" w14:textId="77777777" w:rsidR="004C2CF6" w:rsidRPr="003F490A" w:rsidRDefault="004C2CF6" w:rsidP="00DD0AC4">
      <w:pPr>
        <w:spacing w:after="0" w:line="240" w:lineRule="auto"/>
        <w:ind w:left="426" w:right="140" w:hanging="426"/>
        <w:rPr>
          <w:rFonts w:ascii="Arial" w:hAnsi="Arial" w:cs="Arial"/>
          <w:b/>
          <w:sz w:val="20"/>
          <w:szCs w:val="20"/>
        </w:rPr>
      </w:pPr>
    </w:p>
    <w:p w14:paraId="5FEA6B6D" w14:textId="77777777" w:rsidR="004C2CF6" w:rsidRPr="003F490A" w:rsidRDefault="00D469DF" w:rsidP="00DD0AC4">
      <w:pPr>
        <w:pStyle w:val="Default"/>
        <w:numPr>
          <w:ilvl w:val="0"/>
          <w:numId w:val="6"/>
        </w:numPr>
        <w:ind w:left="426" w:right="140" w:hanging="426"/>
        <w:rPr>
          <w:sz w:val="20"/>
          <w:szCs w:val="20"/>
        </w:rPr>
      </w:pPr>
      <w:r w:rsidRPr="003F490A">
        <w:rPr>
          <w:sz w:val="20"/>
          <w:szCs w:val="20"/>
        </w:rPr>
        <w:t>An</w:t>
      </w:r>
      <w:r w:rsidR="004C2CF6" w:rsidRPr="003F490A">
        <w:rPr>
          <w:sz w:val="20"/>
          <w:szCs w:val="20"/>
        </w:rPr>
        <w:t xml:space="preserve"> application fee </w:t>
      </w:r>
      <w:r w:rsidRPr="003F490A">
        <w:rPr>
          <w:sz w:val="20"/>
          <w:szCs w:val="20"/>
        </w:rPr>
        <w:t>of</w:t>
      </w:r>
      <w:r w:rsidR="004C2CF6" w:rsidRPr="003F490A">
        <w:rPr>
          <w:sz w:val="20"/>
          <w:szCs w:val="20"/>
        </w:rPr>
        <w:t xml:space="preserve"> $20</w:t>
      </w:r>
      <w:r w:rsidRPr="003F490A">
        <w:rPr>
          <w:sz w:val="20"/>
          <w:szCs w:val="20"/>
        </w:rPr>
        <w:t xml:space="preserve"> per sculpture</w:t>
      </w:r>
      <w:r w:rsidR="004C2CF6" w:rsidRPr="003F490A">
        <w:rPr>
          <w:sz w:val="20"/>
          <w:szCs w:val="20"/>
        </w:rPr>
        <w:t xml:space="preserve"> is to accompany the entry form. </w:t>
      </w:r>
      <w:r w:rsidR="00DD0AC4">
        <w:rPr>
          <w:sz w:val="20"/>
          <w:szCs w:val="20"/>
        </w:rPr>
        <w:br/>
      </w:r>
      <w:r w:rsidR="004C2CF6" w:rsidRPr="003F490A">
        <w:rPr>
          <w:sz w:val="20"/>
          <w:szCs w:val="20"/>
        </w:rPr>
        <w:t xml:space="preserve">This fee will be used to cover administrative costs associated with </w:t>
      </w:r>
      <w:proofErr w:type="spellStart"/>
      <w:r w:rsidR="004C2CF6" w:rsidRPr="003F490A">
        <w:rPr>
          <w:sz w:val="20"/>
          <w:szCs w:val="20"/>
        </w:rPr>
        <w:t>organising</w:t>
      </w:r>
      <w:proofErr w:type="spellEnd"/>
      <w:r w:rsidR="004C2CF6" w:rsidRPr="003F490A">
        <w:rPr>
          <w:sz w:val="20"/>
          <w:szCs w:val="20"/>
        </w:rPr>
        <w:t xml:space="preserve"> and running </w:t>
      </w:r>
      <w:r w:rsidR="00DD0AC4">
        <w:rPr>
          <w:sz w:val="20"/>
          <w:szCs w:val="20"/>
        </w:rPr>
        <w:br/>
      </w:r>
      <w:r w:rsidR="004C2CF6" w:rsidRPr="003F490A">
        <w:rPr>
          <w:sz w:val="20"/>
          <w:szCs w:val="20"/>
        </w:rPr>
        <w:t xml:space="preserve">the competition and exhibition. There will be no refunds of application fees if a sculptor’s entry </w:t>
      </w:r>
      <w:r w:rsidR="00DD0AC4">
        <w:rPr>
          <w:sz w:val="20"/>
          <w:szCs w:val="20"/>
        </w:rPr>
        <w:br/>
      </w:r>
      <w:r w:rsidR="004C2CF6" w:rsidRPr="003F490A">
        <w:rPr>
          <w:sz w:val="20"/>
          <w:szCs w:val="20"/>
        </w:rPr>
        <w:t>is not selected for exhibition in the competition.</w:t>
      </w:r>
    </w:p>
    <w:p w14:paraId="3F282597" w14:textId="77777777" w:rsidR="008C000E" w:rsidRDefault="008C000E" w:rsidP="00DD0AC4">
      <w:pPr>
        <w:pStyle w:val="Default"/>
        <w:ind w:left="426" w:right="140" w:hanging="426"/>
        <w:rPr>
          <w:b/>
          <w:sz w:val="20"/>
          <w:szCs w:val="20"/>
        </w:rPr>
      </w:pPr>
      <w:r>
        <w:rPr>
          <w:b/>
          <w:sz w:val="20"/>
          <w:szCs w:val="20"/>
        </w:rPr>
        <w:br w:type="page"/>
      </w:r>
    </w:p>
    <w:p w14:paraId="0236E867" w14:textId="77777777" w:rsidR="008C000E" w:rsidRDefault="008C000E" w:rsidP="00DD0AC4">
      <w:pPr>
        <w:pStyle w:val="Default"/>
        <w:ind w:left="426" w:right="140" w:hanging="426"/>
        <w:rPr>
          <w:b/>
          <w:sz w:val="20"/>
          <w:szCs w:val="20"/>
        </w:rPr>
      </w:pPr>
    </w:p>
    <w:p w14:paraId="0F7E6308" w14:textId="77777777" w:rsidR="008C000E" w:rsidRDefault="008C000E" w:rsidP="00DD0AC4">
      <w:pPr>
        <w:pStyle w:val="Default"/>
        <w:ind w:left="426" w:right="140" w:hanging="426"/>
        <w:rPr>
          <w:b/>
          <w:sz w:val="20"/>
          <w:szCs w:val="20"/>
        </w:rPr>
      </w:pPr>
    </w:p>
    <w:p w14:paraId="7EA9D271" w14:textId="77777777" w:rsidR="008C000E" w:rsidRDefault="008C000E" w:rsidP="00DD0AC4">
      <w:pPr>
        <w:pStyle w:val="Default"/>
        <w:ind w:left="426" w:right="140" w:hanging="426"/>
        <w:rPr>
          <w:b/>
          <w:sz w:val="20"/>
          <w:szCs w:val="20"/>
        </w:rPr>
      </w:pPr>
    </w:p>
    <w:p w14:paraId="53FB3428" w14:textId="77777777" w:rsidR="004C2CF6" w:rsidRPr="003F490A" w:rsidRDefault="004C2CF6" w:rsidP="00DD0AC4">
      <w:pPr>
        <w:pStyle w:val="Default"/>
        <w:ind w:left="426" w:right="140" w:hanging="426"/>
        <w:rPr>
          <w:b/>
          <w:sz w:val="20"/>
          <w:szCs w:val="20"/>
        </w:rPr>
      </w:pPr>
      <w:proofErr w:type="spellStart"/>
      <w:r w:rsidRPr="003F490A">
        <w:rPr>
          <w:b/>
          <w:sz w:val="20"/>
          <w:szCs w:val="20"/>
        </w:rPr>
        <w:t>Submissible</w:t>
      </w:r>
      <w:proofErr w:type="spellEnd"/>
      <w:r w:rsidRPr="003F490A">
        <w:rPr>
          <w:b/>
          <w:sz w:val="20"/>
          <w:szCs w:val="20"/>
        </w:rPr>
        <w:t xml:space="preserve"> Sculptures</w:t>
      </w:r>
    </w:p>
    <w:p w14:paraId="670CCD27" w14:textId="77777777" w:rsidR="004C2CF6" w:rsidRPr="003F490A" w:rsidRDefault="004C2CF6" w:rsidP="00DD0AC4">
      <w:pPr>
        <w:pStyle w:val="Default"/>
        <w:ind w:left="426" w:right="140" w:hanging="426"/>
        <w:rPr>
          <w:sz w:val="20"/>
          <w:szCs w:val="20"/>
        </w:rPr>
      </w:pPr>
    </w:p>
    <w:p w14:paraId="71273D36" w14:textId="77777777" w:rsidR="00D469DF" w:rsidRPr="003F490A" w:rsidRDefault="00D469DF" w:rsidP="00DD0AC4">
      <w:pPr>
        <w:pStyle w:val="Default"/>
        <w:numPr>
          <w:ilvl w:val="0"/>
          <w:numId w:val="6"/>
        </w:numPr>
        <w:ind w:left="426" w:right="140" w:hanging="426"/>
        <w:rPr>
          <w:sz w:val="20"/>
          <w:szCs w:val="20"/>
        </w:rPr>
      </w:pPr>
      <w:r w:rsidRPr="003F490A">
        <w:rPr>
          <w:sz w:val="20"/>
          <w:szCs w:val="20"/>
        </w:rPr>
        <w:t xml:space="preserve">Sculptors are invited to submit up to two sculptures for the exhibition. All </w:t>
      </w:r>
      <w:proofErr w:type="gramStart"/>
      <w:r w:rsidRPr="003F490A">
        <w:rPr>
          <w:sz w:val="20"/>
          <w:szCs w:val="20"/>
        </w:rPr>
        <w:t>free-standing</w:t>
      </w:r>
      <w:proofErr w:type="gramEnd"/>
      <w:r w:rsidRPr="003F490A">
        <w:rPr>
          <w:sz w:val="20"/>
          <w:szCs w:val="20"/>
        </w:rPr>
        <w:t xml:space="preserve"> sculptures submitted for selection to exhibit in </w:t>
      </w:r>
      <w:r w:rsidR="00EA57F9" w:rsidRPr="003F490A">
        <w:rPr>
          <w:sz w:val="20"/>
          <w:szCs w:val="20"/>
        </w:rPr>
        <w:t xml:space="preserve">Somewhere </w:t>
      </w:r>
      <w:r w:rsidR="008F03BE" w:rsidRPr="003F490A">
        <w:rPr>
          <w:sz w:val="20"/>
          <w:szCs w:val="20"/>
        </w:rPr>
        <w:t>Down</w:t>
      </w:r>
      <w:r w:rsidR="00EA57F9" w:rsidRPr="003F490A">
        <w:rPr>
          <w:sz w:val="20"/>
          <w:szCs w:val="20"/>
        </w:rPr>
        <w:t xml:space="preserve"> the Lachlan Sculpture Competition </w:t>
      </w:r>
      <w:r w:rsidRPr="003F490A">
        <w:rPr>
          <w:sz w:val="20"/>
          <w:szCs w:val="20"/>
        </w:rPr>
        <w:t>may be existing or new work. The sculpture(s) must be the original work and bona fide property of the sculptor</w:t>
      </w:r>
      <w:r w:rsidR="00F85DDE" w:rsidRPr="003F490A">
        <w:rPr>
          <w:sz w:val="20"/>
          <w:szCs w:val="20"/>
        </w:rPr>
        <w:t>.</w:t>
      </w:r>
    </w:p>
    <w:p w14:paraId="09643DFA" w14:textId="77777777" w:rsidR="00A115BA" w:rsidRPr="003F490A" w:rsidRDefault="00A115BA" w:rsidP="00DD0AC4">
      <w:pPr>
        <w:pStyle w:val="Default"/>
        <w:ind w:left="426" w:right="140" w:hanging="426"/>
        <w:rPr>
          <w:sz w:val="20"/>
          <w:szCs w:val="20"/>
        </w:rPr>
      </w:pPr>
    </w:p>
    <w:p w14:paraId="65AA4EF3" w14:textId="77777777" w:rsidR="00D469DF" w:rsidRPr="003F490A" w:rsidRDefault="00D469DF" w:rsidP="00DD0AC4">
      <w:pPr>
        <w:pStyle w:val="Default"/>
        <w:ind w:left="426" w:right="140" w:hanging="426"/>
        <w:rPr>
          <w:b/>
          <w:sz w:val="20"/>
          <w:szCs w:val="20"/>
        </w:rPr>
      </w:pPr>
      <w:r w:rsidRPr="003F490A">
        <w:rPr>
          <w:b/>
          <w:sz w:val="20"/>
          <w:szCs w:val="20"/>
        </w:rPr>
        <w:t xml:space="preserve">Somewhere Down the Lachlan </w:t>
      </w:r>
      <w:r w:rsidR="00A115BA" w:rsidRPr="003F490A">
        <w:rPr>
          <w:b/>
          <w:sz w:val="20"/>
          <w:szCs w:val="20"/>
        </w:rPr>
        <w:t>S</w:t>
      </w:r>
      <w:r w:rsidRPr="003F490A">
        <w:rPr>
          <w:b/>
          <w:sz w:val="20"/>
          <w:szCs w:val="20"/>
        </w:rPr>
        <w:t xml:space="preserve">culpture </w:t>
      </w:r>
      <w:r w:rsidR="00A115BA" w:rsidRPr="003F490A">
        <w:rPr>
          <w:b/>
          <w:sz w:val="20"/>
          <w:szCs w:val="20"/>
        </w:rPr>
        <w:t>A</w:t>
      </w:r>
      <w:r w:rsidRPr="003F490A">
        <w:rPr>
          <w:b/>
          <w:sz w:val="20"/>
          <w:szCs w:val="20"/>
        </w:rPr>
        <w:t xml:space="preserve">cquisition </w:t>
      </w:r>
      <w:r w:rsidR="00A115BA" w:rsidRPr="003F490A">
        <w:rPr>
          <w:b/>
          <w:sz w:val="20"/>
          <w:szCs w:val="20"/>
        </w:rPr>
        <w:t>P</w:t>
      </w:r>
      <w:r w:rsidRPr="003F490A">
        <w:rPr>
          <w:b/>
          <w:sz w:val="20"/>
          <w:szCs w:val="20"/>
        </w:rPr>
        <w:t>rize</w:t>
      </w:r>
    </w:p>
    <w:p w14:paraId="51A3A3C8" w14:textId="77777777" w:rsidR="00A115BA" w:rsidRPr="003F490A" w:rsidRDefault="00A115BA" w:rsidP="00DD0AC4">
      <w:pPr>
        <w:pStyle w:val="Default"/>
        <w:ind w:left="426" w:right="140" w:hanging="426"/>
        <w:rPr>
          <w:sz w:val="20"/>
          <w:szCs w:val="20"/>
        </w:rPr>
      </w:pPr>
    </w:p>
    <w:p w14:paraId="0DCF11E4" w14:textId="77777777" w:rsidR="00D469DF" w:rsidRPr="003F490A" w:rsidRDefault="00D469DF" w:rsidP="00DD0AC4">
      <w:pPr>
        <w:pStyle w:val="Default"/>
        <w:numPr>
          <w:ilvl w:val="0"/>
          <w:numId w:val="6"/>
        </w:numPr>
        <w:ind w:left="426" w:right="140" w:hanging="426"/>
        <w:rPr>
          <w:sz w:val="20"/>
          <w:szCs w:val="20"/>
        </w:rPr>
      </w:pPr>
      <w:r w:rsidRPr="003F490A">
        <w:rPr>
          <w:sz w:val="20"/>
          <w:szCs w:val="20"/>
        </w:rPr>
        <w:t xml:space="preserve">All Sculptures entered in this division must </w:t>
      </w:r>
      <w:r w:rsidR="00A115BA" w:rsidRPr="003F490A">
        <w:rPr>
          <w:sz w:val="20"/>
          <w:szCs w:val="20"/>
        </w:rPr>
        <w:t xml:space="preserve">comply with </w:t>
      </w:r>
      <w:r w:rsidRPr="003F490A">
        <w:rPr>
          <w:sz w:val="20"/>
          <w:szCs w:val="20"/>
        </w:rPr>
        <w:t xml:space="preserve">the competition’s definition </w:t>
      </w:r>
      <w:r w:rsidR="00DD0AC4">
        <w:rPr>
          <w:sz w:val="20"/>
          <w:szCs w:val="20"/>
        </w:rPr>
        <w:br/>
      </w:r>
      <w:r w:rsidRPr="003F490A">
        <w:rPr>
          <w:sz w:val="20"/>
          <w:szCs w:val="20"/>
        </w:rPr>
        <w:t>of Public Sculpture</w:t>
      </w:r>
      <w:r w:rsidR="00A115BA" w:rsidRPr="003F490A">
        <w:rPr>
          <w:sz w:val="20"/>
          <w:szCs w:val="20"/>
        </w:rPr>
        <w:t>.</w:t>
      </w:r>
    </w:p>
    <w:p w14:paraId="5BEE1053" w14:textId="77777777" w:rsidR="00A115BA" w:rsidRPr="003F490A" w:rsidRDefault="00A115BA" w:rsidP="00DD0AC4">
      <w:pPr>
        <w:spacing w:after="0" w:line="240" w:lineRule="auto"/>
        <w:ind w:left="426" w:right="140" w:hanging="426"/>
        <w:rPr>
          <w:rFonts w:ascii="Arial" w:hAnsi="Arial" w:cs="Arial"/>
          <w:sz w:val="20"/>
          <w:szCs w:val="20"/>
        </w:rPr>
      </w:pPr>
    </w:p>
    <w:p w14:paraId="56F51858" w14:textId="77777777" w:rsidR="00D469DF" w:rsidRPr="003F490A" w:rsidRDefault="00D469DF" w:rsidP="00DD0AC4">
      <w:pPr>
        <w:pStyle w:val="Default"/>
        <w:numPr>
          <w:ilvl w:val="0"/>
          <w:numId w:val="6"/>
        </w:numPr>
        <w:ind w:left="426" w:right="140" w:hanging="426"/>
        <w:rPr>
          <w:sz w:val="20"/>
          <w:szCs w:val="20"/>
        </w:rPr>
      </w:pPr>
      <w:r w:rsidRPr="003F490A">
        <w:rPr>
          <w:sz w:val="20"/>
          <w:szCs w:val="20"/>
        </w:rPr>
        <w:t xml:space="preserve">A Public Sculpture </w:t>
      </w:r>
      <w:r w:rsidR="00A115BA" w:rsidRPr="003F490A">
        <w:rPr>
          <w:sz w:val="20"/>
          <w:szCs w:val="20"/>
        </w:rPr>
        <w:t>must</w:t>
      </w:r>
      <w:r w:rsidRPr="003F490A">
        <w:rPr>
          <w:sz w:val="20"/>
          <w:szCs w:val="20"/>
        </w:rPr>
        <w:t>:</w:t>
      </w:r>
    </w:p>
    <w:p w14:paraId="13B3B9CB" w14:textId="77777777" w:rsidR="00A115BA" w:rsidRPr="003F490A" w:rsidRDefault="00A115BA" w:rsidP="00DD0AC4">
      <w:pPr>
        <w:spacing w:after="0" w:line="240" w:lineRule="auto"/>
        <w:ind w:left="426" w:right="140" w:hanging="426"/>
        <w:rPr>
          <w:rFonts w:ascii="Arial" w:hAnsi="Arial" w:cs="Arial"/>
          <w:sz w:val="20"/>
          <w:szCs w:val="20"/>
        </w:rPr>
      </w:pPr>
    </w:p>
    <w:p w14:paraId="70EB61B5" w14:textId="77777777" w:rsidR="00D469DF" w:rsidRPr="003F490A" w:rsidRDefault="00A115BA" w:rsidP="00DD0AC4">
      <w:pPr>
        <w:numPr>
          <w:ilvl w:val="0"/>
          <w:numId w:val="2"/>
        </w:numPr>
        <w:spacing w:after="0" w:line="240" w:lineRule="auto"/>
        <w:ind w:left="426" w:right="140" w:hanging="426"/>
        <w:contextualSpacing/>
        <w:rPr>
          <w:rFonts w:ascii="Arial" w:hAnsi="Arial" w:cs="Arial"/>
          <w:sz w:val="20"/>
          <w:szCs w:val="20"/>
        </w:rPr>
      </w:pPr>
      <w:r w:rsidRPr="003F490A">
        <w:rPr>
          <w:rFonts w:ascii="Arial" w:hAnsi="Arial" w:cs="Arial"/>
          <w:sz w:val="20"/>
          <w:szCs w:val="20"/>
        </w:rPr>
        <w:t>B</w:t>
      </w:r>
      <w:r w:rsidR="00D469DF" w:rsidRPr="003F490A">
        <w:rPr>
          <w:rFonts w:ascii="Arial" w:hAnsi="Arial" w:cs="Arial"/>
          <w:sz w:val="20"/>
          <w:szCs w:val="20"/>
        </w:rPr>
        <w:t xml:space="preserve">e </w:t>
      </w:r>
      <w:r w:rsidRPr="003F490A">
        <w:rPr>
          <w:rFonts w:ascii="Arial" w:hAnsi="Arial" w:cs="Arial"/>
          <w:sz w:val="20"/>
          <w:szCs w:val="20"/>
        </w:rPr>
        <w:t>sufficiently rob</w:t>
      </w:r>
      <w:r w:rsidR="00D469DF" w:rsidRPr="003F490A">
        <w:rPr>
          <w:rFonts w:ascii="Arial" w:hAnsi="Arial" w:cs="Arial"/>
          <w:sz w:val="20"/>
          <w:szCs w:val="20"/>
        </w:rPr>
        <w:t xml:space="preserve">ust to withstand the physical environment </w:t>
      </w:r>
      <w:r w:rsidRPr="003F490A">
        <w:rPr>
          <w:rFonts w:ascii="Arial" w:hAnsi="Arial" w:cs="Arial"/>
          <w:sz w:val="20"/>
          <w:szCs w:val="20"/>
        </w:rPr>
        <w:t xml:space="preserve">in which </w:t>
      </w:r>
      <w:r w:rsidR="00D469DF" w:rsidRPr="003F490A">
        <w:rPr>
          <w:rFonts w:ascii="Arial" w:hAnsi="Arial" w:cs="Arial"/>
          <w:sz w:val="20"/>
          <w:szCs w:val="20"/>
        </w:rPr>
        <w:t>it will stand</w:t>
      </w:r>
      <w:r w:rsidR="00A04009" w:rsidRPr="003F490A">
        <w:rPr>
          <w:rFonts w:ascii="Arial" w:hAnsi="Arial" w:cs="Arial"/>
          <w:sz w:val="20"/>
          <w:szCs w:val="20"/>
        </w:rPr>
        <w:t xml:space="preserve"> and interaction </w:t>
      </w:r>
      <w:r w:rsidR="00DD0AC4">
        <w:rPr>
          <w:rFonts w:ascii="Arial" w:hAnsi="Arial" w:cs="Arial"/>
          <w:sz w:val="20"/>
          <w:szCs w:val="20"/>
        </w:rPr>
        <w:br/>
      </w:r>
      <w:r w:rsidR="00A04009" w:rsidRPr="003F490A">
        <w:rPr>
          <w:rFonts w:ascii="Arial" w:hAnsi="Arial" w:cs="Arial"/>
          <w:sz w:val="20"/>
          <w:szCs w:val="20"/>
        </w:rPr>
        <w:t>with the public as the sculptures will not be cordoned</w:t>
      </w:r>
      <w:r w:rsidR="0081131F" w:rsidRPr="003F490A">
        <w:rPr>
          <w:rFonts w:ascii="Arial" w:hAnsi="Arial" w:cs="Arial"/>
          <w:sz w:val="20"/>
          <w:szCs w:val="20"/>
        </w:rPr>
        <w:t xml:space="preserve"> off</w:t>
      </w:r>
      <w:r w:rsidR="00D469DF" w:rsidRPr="003F490A">
        <w:rPr>
          <w:rFonts w:ascii="Arial" w:hAnsi="Arial" w:cs="Arial"/>
          <w:sz w:val="20"/>
          <w:szCs w:val="20"/>
        </w:rPr>
        <w:t>.</w:t>
      </w:r>
    </w:p>
    <w:p w14:paraId="1110491A" w14:textId="77777777" w:rsidR="00A115BA" w:rsidRPr="003F490A" w:rsidRDefault="00A115BA" w:rsidP="00DD0AC4">
      <w:pPr>
        <w:spacing w:after="0" w:line="240" w:lineRule="auto"/>
        <w:ind w:left="426" w:right="140" w:hanging="426"/>
        <w:contextualSpacing/>
        <w:rPr>
          <w:rFonts w:ascii="Arial" w:hAnsi="Arial" w:cs="Arial"/>
          <w:sz w:val="20"/>
          <w:szCs w:val="20"/>
        </w:rPr>
      </w:pPr>
    </w:p>
    <w:p w14:paraId="38D13719" w14:textId="77777777" w:rsidR="00D469DF" w:rsidRPr="003F490A" w:rsidRDefault="00A115BA" w:rsidP="00DD0AC4">
      <w:pPr>
        <w:numPr>
          <w:ilvl w:val="0"/>
          <w:numId w:val="2"/>
        </w:numPr>
        <w:spacing w:after="0" w:line="240" w:lineRule="auto"/>
        <w:ind w:left="426" w:right="140" w:hanging="426"/>
        <w:contextualSpacing/>
        <w:rPr>
          <w:rFonts w:ascii="Arial" w:hAnsi="Arial" w:cs="Arial"/>
          <w:sz w:val="20"/>
          <w:szCs w:val="20"/>
        </w:rPr>
      </w:pPr>
      <w:r w:rsidRPr="003F490A">
        <w:rPr>
          <w:rFonts w:ascii="Arial" w:hAnsi="Arial" w:cs="Arial"/>
          <w:sz w:val="20"/>
          <w:szCs w:val="20"/>
        </w:rPr>
        <w:t>H</w:t>
      </w:r>
      <w:r w:rsidR="00D469DF" w:rsidRPr="003F490A">
        <w:rPr>
          <w:rFonts w:ascii="Arial" w:hAnsi="Arial" w:cs="Arial"/>
          <w:sz w:val="20"/>
          <w:szCs w:val="20"/>
        </w:rPr>
        <w:t>ave meaning to its audience whilst retaining its own artistic rationale.</w:t>
      </w:r>
    </w:p>
    <w:p w14:paraId="4D3B8CF4" w14:textId="77777777" w:rsidR="00A115BA" w:rsidRPr="003F490A" w:rsidRDefault="00A115BA" w:rsidP="00DD0AC4">
      <w:pPr>
        <w:spacing w:after="0" w:line="240" w:lineRule="auto"/>
        <w:ind w:left="426" w:right="140" w:hanging="426"/>
        <w:contextualSpacing/>
        <w:rPr>
          <w:rFonts w:ascii="Arial" w:hAnsi="Arial" w:cs="Arial"/>
          <w:sz w:val="20"/>
          <w:szCs w:val="20"/>
        </w:rPr>
      </w:pPr>
    </w:p>
    <w:p w14:paraId="009B4270" w14:textId="77777777" w:rsidR="00D469DF" w:rsidRPr="003F490A" w:rsidRDefault="00D469DF" w:rsidP="00DD0AC4">
      <w:pPr>
        <w:numPr>
          <w:ilvl w:val="0"/>
          <w:numId w:val="2"/>
        </w:numPr>
        <w:spacing w:after="0" w:line="240" w:lineRule="auto"/>
        <w:ind w:left="426" w:right="140" w:hanging="426"/>
        <w:contextualSpacing/>
        <w:rPr>
          <w:rFonts w:ascii="Arial" w:hAnsi="Arial" w:cs="Arial"/>
          <w:sz w:val="20"/>
          <w:szCs w:val="20"/>
        </w:rPr>
      </w:pPr>
      <w:r w:rsidRPr="003F490A">
        <w:rPr>
          <w:rFonts w:ascii="Arial" w:hAnsi="Arial" w:cs="Arial"/>
          <w:sz w:val="20"/>
          <w:szCs w:val="20"/>
        </w:rPr>
        <w:t>Engage its audience</w:t>
      </w:r>
      <w:r w:rsidR="0081131F" w:rsidRPr="003F490A">
        <w:rPr>
          <w:rFonts w:ascii="Arial" w:hAnsi="Arial" w:cs="Arial"/>
          <w:sz w:val="20"/>
          <w:szCs w:val="20"/>
        </w:rPr>
        <w:t xml:space="preserve"> and attract critical attention</w:t>
      </w:r>
      <w:r w:rsidR="00A04009" w:rsidRPr="003F490A">
        <w:rPr>
          <w:rFonts w:ascii="Arial" w:hAnsi="Arial" w:cs="Arial"/>
          <w:sz w:val="20"/>
          <w:szCs w:val="20"/>
        </w:rPr>
        <w:t>.</w:t>
      </w:r>
    </w:p>
    <w:p w14:paraId="5F507556" w14:textId="77777777" w:rsidR="00A115BA" w:rsidRPr="003F490A" w:rsidRDefault="00A115BA" w:rsidP="00DD0AC4">
      <w:pPr>
        <w:spacing w:after="0" w:line="240" w:lineRule="auto"/>
        <w:ind w:left="426" w:right="140" w:hanging="426"/>
        <w:contextualSpacing/>
        <w:rPr>
          <w:rFonts w:ascii="Arial" w:hAnsi="Arial" w:cs="Arial"/>
          <w:sz w:val="20"/>
          <w:szCs w:val="20"/>
        </w:rPr>
      </w:pPr>
    </w:p>
    <w:p w14:paraId="2CB25C5B" w14:textId="77777777" w:rsidR="00A115BA" w:rsidRPr="003F490A" w:rsidRDefault="00A115BA" w:rsidP="00DD0AC4">
      <w:pPr>
        <w:numPr>
          <w:ilvl w:val="0"/>
          <w:numId w:val="2"/>
        </w:numPr>
        <w:spacing w:after="0" w:line="240" w:lineRule="auto"/>
        <w:ind w:left="426" w:right="140" w:hanging="426"/>
        <w:contextualSpacing/>
        <w:rPr>
          <w:rFonts w:ascii="Arial" w:hAnsi="Arial" w:cs="Arial"/>
          <w:sz w:val="20"/>
          <w:szCs w:val="20"/>
        </w:rPr>
      </w:pPr>
      <w:r w:rsidRPr="003F490A">
        <w:rPr>
          <w:rFonts w:ascii="Arial" w:hAnsi="Arial" w:cs="Arial"/>
          <w:sz w:val="20"/>
          <w:szCs w:val="20"/>
        </w:rPr>
        <w:t>E</w:t>
      </w:r>
      <w:r w:rsidR="00D469DF" w:rsidRPr="003F490A">
        <w:rPr>
          <w:rFonts w:ascii="Arial" w:hAnsi="Arial" w:cs="Arial"/>
          <w:sz w:val="20"/>
          <w:szCs w:val="20"/>
        </w:rPr>
        <w:t xml:space="preserve">nergise its </w:t>
      </w:r>
      <w:r w:rsidRPr="003F490A">
        <w:rPr>
          <w:rFonts w:ascii="Arial" w:hAnsi="Arial" w:cs="Arial"/>
          <w:sz w:val="20"/>
          <w:szCs w:val="20"/>
        </w:rPr>
        <w:t xml:space="preserve">surrounds </w:t>
      </w:r>
      <w:r w:rsidR="00D469DF" w:rsidRPr="003F490A">
        <w:rPr>
          <w:rFonts w:ascii="Arial" w:hAnsi="Arial" w:cs="Arial"/>
          <w:sz w:val="20"/>
          <w:szCs w:val="20"/>
        </w:rPr>
        <w:t>in some way by providing</w:t>
      </w:r>
      <w:r w:rsidR="00A04009" w:rsidRPr="003F490A">
        <w:rPr>
          <w:rFonts w:ascii="Arial" w:hAnsi="Arial" w:cs="Arial"/>
          <w:sz w:val="20"/>
          <w:szCs w:val="20"/>
        </w:rPr>
        <w:t>:</w:t>
      </w:r>
    </w:p>
    <w:p w14:paraId="518DD484" w14:textId="77777777" w:rsidR="00A115BA" w:rsidRPr="003F490A" w:rsidRDefault="00A115BA" w:rsidP="00DD0AC4">
      <w:pPr>
        <w:pStyle w:val="ListParagraph"/>
        <w:spacing w:after="0" w:line="240" w:lineRule="auto"/>
        <w:ind w:left="426" w:right="140" w:hanging="426"/>
        <w:rPr>
          <w:rFonts w:ascii="Arial" w:hAnsi="Arial" w:cs="Arial"/>
          <w:sz w:val="20"/>
          <w:szCs w:val="20"/>
        </w:rPr>
      </w:pPr>
    </w:p>
    <w:p w14:paraId="491EB467" w14:textId="77777777" w:rsidR="00A04009" w:rsidRPr="003F490A" w:rsidRDefault="00D469DF" w:rsidP="00DD0AC4">
      <w:pPr>
        <w:numPr>
          <w:ilvl w:val="0"/>
          <w:numId w:val="3"/>
        </w:numPr>
        <w:spacing w:after="0" w:line="240" w:lineRule="auto"/>
        <w:ind w:left="426" w:right="140" w:hanging="426"/>
        <w:contextualSpacing/>
        <w:rPr>
          <w:rFonts w:ascii="Arial" w:hAnsi="Arial" w:cs="Arial"/>
          <w:sz w:val="20"/>
          <w:szCs w:val="20"/>
        </w:rPr>
      </w:pPr>
      <w:proofErr w:type="gramStart"/>
      <w:r w:rsidRPr="003F490A">
        <w:rPr>
          <w:rFonts w:ascii="Arial" w:hAnsi="Arial" w:cs="Arial"/>
          <w:sz w:val="20"/>
          <w:szCs w:val="20"/>
        </w:rPr>
        <w:t>an</w:t>
      </w:r>
      <w:proofErr w:type="gramEnd"/>
      <w:r w:rsidRPr="003F490A">
        <w:rPr>
          <w:rFonts w:ascii="Arial" w:hAnsi="Arial" w:cs="Arial"/>
          <w:sz w:val="20"/>
          <w:szCs w:val="20"/>
        </w:rPr>
        <w:t xml:space="preserve"> aesthetic experience</w:t>
      </w:r>
    </w:p>
    <w:p w14:paraId="39FBB533" w14:textId="77777777" w:rsidR="00A04009" w:rsidRPr="003F490A" w:rsidRDefault="00A04009" w:rsidP="00DD0AC4">
      <w:pPr>
        <w:spacing w:after="0" w:line="240" w:lineRule="auto"/>
        <w:ind w:left="426" w:right="140" w:hanging="426"/>
        <w:contextualSpacing/>
        <w:rPr>
          <w:rFonts w:ascii="Arial" w:hAnsi="Arial" w:cs="Arial"/>
          <w:sz w:val="20"/>
          <w:szCs w:val="20"/>
        </w:rPr>
      </w:pPr>
    </w:p>
    <w:p w14:paraId="086340F2" w14:textId="77777777" w:rsidR="00A115BA" w:rsidRPr="003F490A" w:rsidRDefault="00D469DF" w:rsidP="00DD0AC4">
      <w:pPr>
        <w:numPr>
          <w:ilvl w:val="0"/>
          <w:numId w:val="3"/>
        </w:numPr>
        <w:spacing w:after="0" w:line="240" w:lineRule="auto"/>
        <w:ind w:left="426" w:right="140" w:hanging="426"/>
        <w:contextualSpacing/>
        <w:rPr>
          <w:rFonts w:ascii="Arial" w:hAnsi="Arial" w:cs="Arial"/>
          <w:sz w:val="20"/>
          <w:szCs w:val="20"/>
        </w:rPr>
      </w:pPr>
      <w:proofErr w:type="gramStart"/>
      <w:r w:rsidRPr="003F490A">
        <w:rPr>
          <w:rFonts w:ascii="Arial" w:hAnsi="Arial" w:cs="Arial"/>
          <w:sz w:val="20"/>
          <w:szCs w:val="20"/>
        </w:rPr>
        <w:t>prompt</w:t>
      </w:r>
      <w:proofErr w:type="gramEnd"/>
      <w:r w:rsidRPr="003F490A">
        <w:rPr>
          <w:rFonts w:ascii="Arial" w:hAnsi="Arial" w:cs="Arial"/>
          <w:sz w:val="20"/>
          <w:szCs w:val="20"/>
        </w:rPr>
        <w:t xml:space="preserve"> conversation; </w:t>
      </w:r>
    </w:p>
    <w:p w14:paraId="62BF281A" w14:textId="77777777" w:rsidR="00A115BA" w:rsidRPr="003F490A" w:rsidRDefault="00A115BA" w:rsidP="00DD0AC4">
      <w:pPr>
        <w:spacing w:after="0" w:line="240" w:lineRule="auto"/>
        <w:ind w:left="426" w:right="140" w:hanging="426"/>
        <w:contextualSpacing/>
        <w:rPr>
          <w:rFonts w:ascii="Arial" w:hAnsi="Arial" w:cs="Arial"/>
          <w:sz w:val="20"/>
          <w:szCs w:val="20"/>
        </w:rPr>
      </w:pPr>
    </w:p>
    <w:p w14:paraId="5A726362" w14:textId="77777777" w:rsidR="00A115BA" w:rsidRPr="003F490A" w:rsidRDefault="00A04009" w:rsidP="00DD0AC4">
      <w:pPr>
        <w:numPr>
          <w:ilvl w:val="0"/>
          <w:numId w:val="3"/>
        </w:numPr>
        <w:spacing w:after="0" w:line="240" w:lineRule="auto"/>
        <w:ind w:left="426" w:right="140" w:hanging="426"/>
        <w:contextualSpacing/>
        <w:rPr>
          <w:rFonts w:ascii="Arial" w:hAnsi="Arial" w:cs="Arial"/>
          <w:sz w:val="20"/>
          <w:szCs w:val="20"/>
        </w:rPr>
      </w:pPr>
      <w:proofErr w:type="gramStart"/>
      <w:r w:rsidRPr="003F490A">
        <w:rPr>
          <w:rFonts w:ascii="Arial" w:hAnsi="Arial" w:cs="Arial"/>
          <w:sz w:val="20"/>
          <w:szCs w:val="20"/>
        </w:rPr>
        <w:t>prompt</w:t>
      </w:r>
      <w:proofErr w:type="gramEnd"/>
      <w:r w:rsidRPr="003F490A">
        <w:rPr>
          <w:rFonts w:ascii="Arial" w:hAnsi="Arial" w:cs="Arial"/>
          <w:sz w:val="20"/>
          <w:szCs w:val="20"/>
        </w:rPr>
        <w:t xml:space="preserve"> </w:t>
      </w:r>
      <w:r w:rsidR="00D469DF" w:rsidRPr="003F490A">
        <w:rPr>
          <w:rFonts w:ascii="Arial" w:hAnsi="Arial" w:cs="Arial"/>
          <w:sz w:val="20"/>
          <w:szCs w:val="20"/>
        </w:rPr>
        <w:t>social awareness</w:t>
      </w:r>
      <w:r w:rsidR="00A115BA" w:rsidRPr="003F490A">
        <w:rPr>
          <w:rFonts w:ascii="Arial" w:hAnsi="Arial" w:cs="Arial"/>
          <w:sz w:val="20"/>
          <w:szCs w:val="20"/>
        </w:rPr>
        <w:t>;</w:t>
      </w:r>
    </w:p>
    <w:p w14:paraId="715B7CB1" w14:textId="77777777" w:rsidR="00A115BA" w:rsidRPr="003F490A" w:rsidRDefault="00A115BA" w:rsidP="00DD0AC4">
      <w:pPr>
        <w:spacing w:after="0" w:line="240" w:lineRule="auto"/>
        <w:ind w:left="426" w:right="140" w:hanging="426"/>
        <w:contextualSpacing/>
        <w:rPr>
          <w:rFonts w:ascii="Arial" w:hAnsi="Arial" w:cs="Arial"/>
          <w:sz w:val="20"/>
          <w:szCs w:val="20"/>
        </w:rPr>
      </w:pPr>
    </w:p>
    <w:p w14:paraId="5DCB8730" w14:textId="77777777" w:rsidR="00A115BA" w:rsidRPr="003F490A" w:rsidRDefault="00D469DF" w:rsidP="00DD0AC4">
      <w:pPr>
        <w:numPr>
          <w:ilvl w:val="0"/>
          <w:numId w:val="3"/>
        </w:numPr>
        <w:spacing w:after="0" w:line="240" w:lineRule="auto"/>
        <w:ind w:left="426" w:right="140" w:hanging="426"/>
        <w:contextualSpacing/>
        <w:rPr>
          <w:rFonts w:ascii="Arial" w:hAnsi="Arial" w:cs="Arial"/>
          <w:sz w:val="20"/>
          <w:szCs w:val="20"/>
        </w:rPr>
      </w:pPr>
      <w:proofErr w:type="gramStart"/>
      <w:r w:rsidRPr="003F490A">
        <w:rPr>
          <w:rFonts w:ascii="Arial" w:hAnsi="Arial" w:cs="Arial"/>
          <w:sz w:val="20"/>
          <w:szCs w:val="20"/>
        </w:rPr>
        <w:t>recall</w:t>
      </w:r>
      <w:proofErr w:type="gramEnd"/>
      <w:r w:rsidRPr="003F490A">
        <w:rPr>
          <w:rFonts w:ascii="Arial" w:hAnsi="Arial" w:cs="Arial"/>
          <w:sz w:val="20"/>
          <w:szCs w:val="20"/>
        </w:rPr>
        <w:t xml:space="preserve"> history</w:t>
      </w:r>
      <w:r w:rsidR="00A115BA" w:rsidRPr="003F490A">
        <w:rPr>
          <w:rFonts w:ascii="Arial" w:hAnsi="Arial" w:cs="Arial"/>
          <w:sz w:val="20"/>
          <w:szCs w:val="20"/>
        </w:rPr>
        <w:t>;</w:t>
      </w:r>
      <w:r w:rsidRPr="003F490A">
        <w:rPr>
          <w:rFonts w:ascii="Arial" w:hAnsi="Arial" w:cs="Arial"/>
          <w:sz w:val="20"/>
          <w:szCs w:val="20"/>
        </w:rPr>
        <w:t xml:space="preserve"> or</w:t>
      </w:r>
    </w:p>
    <w:p w14:paraId="640E2410" w14:textId="77777777" w:rsidR="00A115BA" w:rsidRPr="003F490A" w:rsidRDefault="00A115BA" w:rsidP="00DD0AC4">
      <w:pPr>
        <w:spacing w:after="0" w:line="240" w:lineRule="auto"/>
        <w:ind w:left="426" w:right="140" w:hanging="426"/>
        <w:contextualSpacing/>
        <w:rPr>
          <w:rFonts w:ascii="Arial" w:hAnsi="Arial" w:cs="Arial"/>
          <w:sz w:val="20"/>
          <w:szCs w:val="20"/>
        </w:rPr>
      </w:pPr>
    </w:p>
    <w:p w14:paraId="0D8A5BAC" w14:textId="77777777" w:rsidR="00A115BA" w:rsidRPr="003F490A" w:rsidRDefault="00D469DF" w:rsidP="00DD0AC4">
      <w:pPr>
        <w:numPr>
          <w:ilvl w:val="0"/>
          <w:numId w:val="3"/>
        </w:numPr>
        <w:spacing w:after="0" w:line="240" w:lineRule="auto"/>
        <w:ind w:left="426" w:right="140" w:hanging="426"/>
        <w:contextualSpacing/>
        <w:rPr>
          <w:rFonts w:ascii="Arial" w:hAnsi="Arial" w:cs="Arial"/>
          <w:sz w:val="20"/>
          <w:szCs w:val="20"/>
        </w:rPr>
      </w:pPr>
      <w:proofErr w:type="gramStart"/>
      <w:r w:rsidRPr="003F490A">
        <w:rPr>
          <w:rFonts w:ascii="Arial" w:hAnsi="Arial" w:cs="Arial"/>
          <w:sz w:val="20"/>
          <w:szCs w:val="20"/>
        </w:rPr>
        <w:t>stories</w:t>
      </w:r>
      <w:proofErr w:type="gramEnd"/>
      <w:r w:rsidRPr="003F490A">
        <w:rPr>
          <w:rFonts w:ascii="Arial" w:hAnsi="Arial" w:cs="Arial"/>
          <w:sz w:val="20"/>
          <w:szCs w:val="20"/>
        </w:rPr>
        <w:t>.</w:t>
      </w:r>
    </w:p>
    <w:p w14:paraId="0FEB9181" w14:textId="77777777" w:rsidR="00A04009" w:rsidRPr="003F490A" w:rsidRDefault="00A04009" w:rsidP="00DD0AC4">
      <w:pPr>
        <w:pStyle w:val="ListParagraph"/>
        <w:spacing w:after="0" w:line="240" w:lineRule="auto"/>
        <w:ind w:left="426" w:right="140" w:hanging="426"/>
        <w:rPr>
          <w:rFonts w:ascii="Arial" w:hAnsi="Arial" w:cs="Arial"/>
          <w:sz w:val="20"/>
          <w:szCs w:val="20"/>
        </w:rPr>
      </w:pPr>
    </w:p>
    <w:p w14:paraId="5B39C84B" w14:textId="77777777" w:rsidR="00D469DF" w:rsidRPr="003F490A" w:rsidRDefault="00A115BA" w:rsidP="00DD0AC4">
      <w:pPr>
        <w:numPr>
          <w:ilvl w:val="0"/>
          <w:numId w:val="2"/>
        </w:numPr>
        <w:spacing w:after="0" w:line="240" w:lineRule="auto"/>
        <w:ind w:left="426" w:right="140" w:hanging="426"/>
        <w:contextualSpacing/>
        <w:rPr>
          <w:rFonts w:ascii="Arial" w:hAnsi="Arial" w:cs="Arial"/>
          <w:sz w:val="20"/>
          <w:szCs w:val="20"/>
        </w:rPr>
      </w:pPr>
      <w:r w:rsidRPr="003F490A">
        <w:rPr>
          <w:rFonts w:ascii="Arial" w:hAnsi="Arial" w:cs="Arial"/>
          <w:sz w:val="20"/>
          <w:szCs w:val="20"/>
        </w:rPr>
        <w:t>S</w:t>
      </w:r>
      <w:r w:rsidR="00D469DF" w:rsidRPr="003F490A">
        <w:rPr>
          <w:rFonts w:ascii="Arial" w:hAnsi="Arial" w:cs="Arial"/>
          <w:sz w:val="20"/>
          <w:szCs w:val="20"/>
        </w:rPr>
        <w:t>how the audience some view of the world.</w:t>
      </w:r>
    </w:p>
    <w:p w14:paraId="52C5DB8F" w14:textId="77777777" w:rsidR="00A115BA" w:rsidRPr="003F490A" w:rsidRDefault="00A115BA" w:rsidP="00DD0AC4">
      <w:pPr>
        <w:spacing w:after="0" w:line="240" w:lineRule="auto"/>
        <w:ind w:left="426" w:right="140" w:hanging="426"/>
        <w:contextualSpacing/>
        <w:rPr>
          <w:rFonts w:ascii="Arial" w:hAnsi="Arial" w:cs="Arial"/>
          <w:sz w:val="20"/>
          <w:szCs w:val="20"/>
        </w:rPr>
      </w:pPr>
    </w:p>
    <w:p w14:paraId="0B84CF86" w14:textId="77777777" w:rsidR="00362AE2" w:rsidRPr="003F490A" w:rsidRDefault="00362AE2" w:rsidP="00DD0AC4">
      <w:pPr>
        <w:pStyle w:val="Default"/>
        <w:numPr>
          <w:ilvl w:val="0"/>
          <w:numId w:val="6"/>
        </w:numPr>
        <w:ind w:left="426" w:right="140" w:hanging="426"/>
        <w:rPr>
          <w:color w:val="auto"/>
          <w:sz w:val="20"/>
          <w:szCs w:val="20"/>
        </w:rPr>
      </w:pPr>
      <w:r w:rsidRPr="003F490A">
        <w:rPr>
          <w:color w:val="auto"/>
          <w:sz w:val="20"/>
          <w:szCs w:val="20"/>
        </w:rPr>
        <w:t>The rules governing the</w:t>
      </w:r>
      <w:r w:rsidR="00625B0E" w:rsidRPr="003F490A">
        <w:rPr>
          <w:color w:val="auto"/>
          <w:sz w:val="20"/>
          <w:szCs w:val="20"/>
        </w:rPr>
        <w:t xml:space="preserve"> payment of the </w:t>
      </w:r>
      <w:r w:rsidRPr="003F490A">
        <w:rPr>
          <w:color w:val="auto"/>
          <w:sz w:val="20"/>
          <w:szCs w:val="20"/>
        </w:rPr>
        <w:t>acquisitive prize are as follows:</w:t>
      </w:r>
    </w:p>
    <w:p w14:paraId="011A019A" w14:textId="77777777" w:rsidR="00362AE2" w:rsidRPr="003F490A" w:rsidRDefault="00362AE2" w:rsidP="00DD0AC4">
      <w:pPr>
        <w:spacing w:after="0" w:line="240" w:lineRule="auto"/>
        <w:ind w:left="426" w:right="140" w:hanging="426"/>
        <w:contextualSpacing/>
        <w:rPr>
          <w:rFonts w:ascii="Arial" w:hAnsi="Arial" w:cs="Arial"/>
          <w:sz w:val="20"/>
          <w:szCs w:val="20"/>
        </w:rPr>
      </w:pPr>
    </w:p>
    <w:p w14:paraId="5DBC3414" w14:textId="77777777" w:rsidR="00FE1228" w:rsidRPr="003F490A" w:rsidRDefault="00FE1228" w:rsidP="00DD0AC4">
      <w:pPr>
        <w:numPr>
          <w:ilvl w:val="0"/>
          <w:numId w:val="4"/>
        </w:numPr>
        <w:spacing w:after="0" w:line="240" w:lineRule="auto"/>
        <w:ind w:left="426" w:right="140" w:hanging="426"/>
        <w:contextualSpacing/>
        <w:rPr>
          <w:rFonts w:ascii="Arial" w:hAnsi="Arial" w:cs="Arial"/>
          <w:sz w:val="20"/>
          <w:szCs w:val="20"/>
        </w:rPr>
      </w:pPr>
      <w:r w:rsidRPr="003F490A">
        <w:rPr>
          <w:rFonts w:ascii="Arial" w:hAnsi="Arial" w:cs="Arial"/>
          <w:sz w:val="20"/>
          <w:szCs w:val="20"/>
        </w:rPr>
        <w:t xml:space="preserve">The entry </w:t>
      </w:r>
      <w:r w:rsidR="00362AE2" w:rsidRPr="003F490A">
        <w:rPr>
          <w:rFonts w:ascii="Arial" w:hAnsi="Arial" w:cs="Arial"/>
          <w:sz w:val="20"/>
          <w:szCs w:val="20"/>
        </w:rPr>
        <w:t xml:space="preserve">selected by the </w:t>
      </w:r>
      <w:r w:rsidRPr="003F490A">
        <w:rPr>
          <w:rFonts w:ascii="Arial" w:hAnsi="Arial" w:cs="Arial"/>
          <w:sz w:val="20"/>
          <w:szCs w:val="20"/>
        </w:rPr>
        <w:t xml:space="preserve">judge </w:t>
      </w:r>
      <w:r w:rsidR="00362AE2" w:rsidRPr="003F490A">
        <w:rPr>
          <w:rFonts w:ascii="Arial" w:hAnsi="Arial" w:cs="Arial"/>
          <w:sz w:val="20"/>
          <w:szCs w:val="20"/>
        </w:rPr>
        <w:t xml:space="preserve">as the best entry in the </w:t>
      </w:r>
      <w:r w:rsidR="00625B0E" w:rsidRPr="003F490A">
        <w:rPr>
          <w:rFonts w:ascii="Arial" w:hAnsi="Arial" w:cs="Arial"/>
          <w:sz w:val="20"/>
          <w:szCs w:val="20"/>
        </w:rPr>
        <w:t xml:space="preserve">acquisitive division </w:t>
      </w:r>
      <w:r w:rsidRPr="003F490A">
        <w:rPr>
          <w:rFonts w:ascii="Arial" w:hAnsi="Arial" w:cs="Arial"/>
          <w:sz w:val="20"/>
          <w:szCs w:val="20"/>
        </w:rPr>
        <w:t>will be awarded $5,000</w:t>
      </w:r>
      <w:r w:rsidR="00362AE2" w:rsidRPr="003F490A">
        <w:rPr>
          <w:rFonts w:ascii="Arial" w:hAnsi="Arial" w:cs="Arial"/>
          <w:sz w:val="20"/>
          <w:szCs w:val="20"/>
        </w:rPr>
        <w:t>.</w:t>
      </w:r>
    </w:p>
    <w:p w14:paraId="1826D9E2" w14:textId="77777777" w:rsidR="00362AE2" w:rsidRPr="003F490A" w:rsidRDefault="00362AE2" w:rsidP="00DD0AC4">
      <w:pPr>
        <w:spacing w:after="0" w:line="240" w:lineRule="auto"/>
        <w:ind w:left="426" w:right="140" w:hanging="426"/>
        <w:contextualSpacing/>
        <w:rPr>
          <w:rFonts w:ascii="Arial" w:hAnsi="Arial" w:cs="Arial"/>
          <w:sz w:val="20"/>
          <w:szCs w:val="20"/>
        </w:rPr>
      </w:pPr>
    </w:p>
    <w:p w14:paraId="25816049" w14:textId="77777777" w:rsidR="00362AE2" w:rsidRPr="003F490A" w:rsidRDefault="00362AE2" w:rsidP="00DD0AC4">
      <w:pPr>
        <w:numPr>
          <w:ilvl w:val="0"/>
          <w:numId w:val="4"/>
        </w:numPr>
        <w:spacing w:after="0" w:line="240" w:lineRule="auto"/>
        <w:ind w:left="426" w:right="140" w:hanging="426"/>
        <w:contextualSpacing/>
        <w:rPr>
          <w:rFonts w:ascii="Arial" w:hAnsi="Arial" w:cs="Arial"/>
          <w:sz w:val="20"/>
          <w:szCs w:val="20"/>
        </w:rPr>
      </w:pPr>
      <w:r w:rsidRPr="003F490A">
        <w:rPr>
          <w:rFonts w:ascii="Arial" w:hAnsi="Arial" w:cs="Arial"/>
          <w:sz w:val="20"/>
          <w:szCs w:val="20"/>
        </w:rPr>
        <w:t xml:space="preserve">The winning entry as selected by the judge may not </w:t>
      </w:r>
      <w:r w:rsidRPr="003F490A">
        <w:rPr>
          <w:rFonts w:ascii="Arial" w:hAnsi="Arial" w:cs="Arial"/>
          <w:i/>
          <w:sz w:val="20"/>
          <w:szCs w:val="20"/>
        </w:rPr>
        <w:t>meet</w:t>
      </w:r>
      <w:r w:rsidRPr="003F490A">
        <w:rPr>
          <w:rFonts w:ascii="Arial" w:hAnsi="Arial" w:cs="Arial"/>
          <w:sz w:val="20"/>
          <w:szCs w:val="20"/>
        </w:rPr>
        <w:t xml:space="preserve"> the intent of the Somewhere Down </w:t>
      </w:r>
      <w:r w:rsidR="00DD0AC4">
        <w:rPr>
          <w:rFonts w:ascii="Arial" w:hAnsi="Arial" w:cs="Arial"/>
          <w:sz w:val="20"/>
          <w:szCs w:val="20"/>
        </w:rPr>
        <w:br/>
      </w:r>
      <w:r w:rsidRPr="003F490A">
        <w:rPr>
          <w:rFonts w:ascii="Arial" w:hAnsi="Arial" w:cs="Arial"/>
          <w:sz w:val="20"/>
          <w:szCs w:val="20"/>
        </w:rPr>
        <w:t>the Lachlan Sculpture Trail and as such, the committee reserves the right to:</w:t>
      </w:r>
    </w:p>
    <w:p w14:paraId="6F57984C" w14:textId="77777777" w:rsidR="00362AE2" w:rsidRPr="003F490A" w:rsidRDefault="00362AE2" w:rsidP="00DD0AC4">
      <w:pPr>
        <w:spacing w:after="0" w:line="240" w:lineRule="auto"/>
        <w:ind w:left="426" w:right="140" w:hanging="426"/>
        <w:contextualSpacing/>
        <w:rPr>
          <w:rFonts w:ascii="Arial" w:hAnsi="Arial" w:cs="Arial"/>
          <w:sz w:val="20"/>
          <w:szCs w:val="20"/>
        </w:rPr>
      </w:pPr>
    </w:p>
    <w:p w14:paraId="0E7A9C44" w14:textId="77777777" w:rsidR="00625B0E" w:rsidRPr="003F490A" w:rsidRDefault="0088479B" w:rsidP="00DD0AC4">
      <w:pPr>
        <w:numPr>
          <w:ilvl w:val="0"/>
          <w:numId w:val="5"/>
        </w:numPr>
        <w:spacing w:after="0" w:line="240" w:lineRule="auto"/>
        <w:ind w:left="426" w:right="140" w:hanging="426"/>
        <w:contextualSpacing/>
        <w:rPr>
          <w:rFonts w:ascii="Arial" w:hAnsi="Arial" w:cs="Arial"/>
          <w:sz w:val="20"/>
          <w:szCs w:val="20"/>
        </w:rPr>
      </w:pPr>
      <w:r w:rsidRPr="003F490A">
        <w:rPr>
          <w:rFonts w:ascii="Arial" w:hAnsi="Arial" w:cs="Arial"/>
          <w:sz w:val="20"/>
          <w:szCs w:val="20"/>
        </w:rPr>
        <w:t>N</w:t>
      </w:r>
      <w:r w:rsidR="00362AE2" w:rsidRPr="003F490A">
        <w:rPr>
          <w:rFonts w:ascii="Arial" w:hAnsi="Arial" w:cs="Arial"/>
          <w:sz w:val="20"/>
          <w:szCs w:val="20"/>
        </w:rPr>
        <w:t>ot award the inquisitive prize money to the winning sculptor</w:t>
      </w:r>
      <w:r w:rsidRPr="003F490A">
        <w:rPr>
          <w:rFonts w:ascii="Arial" w:hAnsi="Arial" w:cs="Arial"/>
          <w:sz w:val="20"/>
          <w:szCs w:val="20"/>
        </w:rPr>
        <w:t>.</w:t>
      </w:r>
    </w:p>
    <w:p w14:paraId="10C98B89" w14:textId="77777777" w:rsidR="0088479B" w:rsidRPr="003F490A" w:rsidRDefault="0088479B" w:rsidP="00DD0AC4">
      <w:pPr>
        <w:spacing w:after="0" w:line="240" w:lineRule="auto"/>
        <w:ind w:left="426" w:right="140" w:hanging="426"/>
        <w:contextualSpacing/>
        <w:rPr>
          <w:rFonts w:ascii="Arial" w:hAnsi="Arial" w:cs="Arial"/>
          <w:sz w:val="20"/>
          <w:szCs w:val="20"/>
        </w:rPr>
      </w:pPr>
    </w:p>
    <w:p w14:paraId="1EFACE67" w14:textId="77777777" w:rsidR="00625B0E" w:rsidRPr="003F490A" w:rsidRDefault="0088479B" w:rsidP="00DD0AC4">
      <w:pPr>
        <w:numPr>
          <w:ilvl w:val="0"/>
          <w:numId w:val="5"/>
        </w:numPr>
        <w:spacing w:after="0" w:line="240" w:lineRule="auto"/>
        <w:ind w:left="426" w:right="140" w:hanging="426"/>
        <w:contextualSpacing/>
        <w:rPr>
          <w:rFonts w:ascii="Arial" w:hAnsi="Arial" w:cs="Arial"/>
          <w:sz w:val="20"/>
          <w:szCs w:val="20"/>
        </w:rPr>
      </w:pPr>
      <w:proofErr w:type="gramStart"/>
      <w:r w:rsidRPr="003F490A">
        <w:rPr>
          <w:rFonts w:ascii="Arial" w:hAnsi="Arial" w:cs="Arial"/>
          <w:sz w:val="20"/>
          <w:szCs w:val="20"/>
        </w:rPr>
        <w:t>I</w:t>
      </w:r>
      <w:r w:rsidR="00625B0E" w:rsidRPr="003F490A">
        <w:rPr>
          <w:rFonts w:ascii="Arial" w:hAnsi="Arial" w:cs="Arial"/>
          <w:sz w:val="20"/>
          <w:szCs w:val="20"/>
        </w:rPr>
        <w:t xml:space="preserve">f a sculpture is not </w:t>
      </w:r>
      <w:r w:rsidRPr="003F490A">
        <w:rPr>
          <w:rFonts w:ascii="Arial" w:hAnsi="Arial" w:cs="Arial"/>
          <w:sz w:val="20"/>
          <w:szCs w:val="20"/>
        </w:rPr>
        <w:t>deemed by the judge and committee to not be worth the acquisitive prize</w:t>
      </w:r>
      <w:proofErr w:type="gramEnd"/>
      <w:r w:rsidRPr="003F490A">
        <w:rPr>
          <w:rFonts w:ascii="Arial" w:hAnsi="Arial" w:cs="Arial"/>
          <w:sz w:val="20"/>
          <w:szCs w:val="20"/>
        </w:rPr>
        <w:t xml:space="preserve"> </w:t>
      </w:r>
      <w:r w:rsidR="00DD0AC4">
        <w:rPr>
          <w:rFonts w:ascii="Arial" w:hAnsi="Arial" w:cs="Arial"/>
          <w:sz w:val="20"/>
          <w:szCs w:val="20"/>
        </w:rPr>
        <w:br/>
      </w:r>
      <w:r w:rsidRPr="003F490A">
        <w:rPr>
          <w:rFonts w:ascii="Arial" w:hAnsi="Arial" w:cs="Arial"/>
          <w:sz w:val="20"/>
          <w:szCs w:val="20"/>
        </w:rPr>
        <w:t xml:space="preserve">($5,000 plus $15,000), the committee may negotiate a price with the sculptor.  </w:t>
      </w:r>
      <w:r w:rsidR="00625B0E" w:rsidRPr="003F490A">
        <w:rPr>
          <w:rFonts w:ascii="Arial" w:hAnsi="Arial" w:cs="Arial"/>
          <w:sz w:val="20"/>
          <w:szCs w:val="20"/>
        </w:rPr>
        <w:t xml:space="preserve"> </w:t>
      </w:r>
    </w:p>
    <w:p w14:paraId="16CD11C6" w14:textId="77777777" w:rsidR="00625B0E" w:rsidRPr="003F490A" w:rsidRDefault="00625B0E" w:rsidP="00DD0AC4">
      <w:pPr>
        <w:spacing w:after="0" w:line="240" w:lineRule="auto"/>
        <w:ind w:left="426" w:right="140" w:hanging="426"/>
        <w:contextualSpacing/>
        <w:rPr>
          <w:rFonts w:ascii="Arial" w:hAnsi="Arial" w:cs="Arial"/>
          <w:sz w:val="20"/>
          <w:szCs w:val="20"/>
        </w:rPr>
      </w:pPr>
    </w:p>
    <w:p w14:paraId="542F8FED" w14:textId="77777777" w:rsidR="00FE1228" w:rsidRPr="003F490A" w:rsidRDefault="00625B0E" w:rsidP="00DD0AC4">
      <w:pPr>
        <w:numPr>
          <w:ilvl w:val="0"/>
          <w:numId w:val="5"/>
        </w:numPr>
        <w:spacing w:after="0" w:line="240" w:lineRule="auto"/>
        <w:ind w:left="426" w:right="140" w:hanging="426"/>
        <w:contextualSpacing/>
        <w:rPr>
          <w:rFonts w:ascii="Arial" w:hAnsi="Arial" w:cs="Arial"/>
          <w:sz w:val="20"/>
          <w:szCs w:val="20"/>
        </w:rPr>
      </w:pPr>
      <w:proofErr w:type="gramStart"/>
      <w:r w:rsidRPr="003F490A">
        <w:rPr>
          <w:rFonts w:ascii="Arial" w:hAnsi="Arial" w:cs="Arial"/>
          <w:sz w:val="20"/>
          <w:szCs w:val="20"/>
        </w:rPr>
        <w:t>negotiate</w:t>
      </w:r>
      <w:proofErr w:type="gramEnd"/>
      <w:r w:rsidR="00362AE2" w:rsidRPr="003F490A">
        <w:rPr>
          <w:rFonts w:ascii="Arial" w:hAnsi="Arial" w:cs="Arial"/>
          <w:sz w:val="20"/>
          <w:szCs w:val="20"/>
        </w:rPr>
        <w:t xml:space="preserve"> changes to the </w:t>
      </w:r>
      <w:r w:rsidRPr="003F490A">
        <w:rPr>
          <w:rFonts w:ascii="Arial" w:hAnsi="Arial" w:cs="Arial"/>
          <w:sz w:val="20"/>
          <w:szCs w:val="20"/>
        </w:rPr>
        <w:t xml:space="preserve">winning </w:t>
      </w:r>
      <w:r w:rsidR="00362AE2" w:rsidRPr="003F490A">
        <w:rPr>
          <w:rFonts w:ascii="Arial" w:hAnsi="Arial" w:cs="Arial"/>
          <w:sz w:val="20"/>
          <w:szCs w:val="20"/>
        </w:rPr>
        <w:t>sculpture</w:t>
      </w:r>
      <w:r w:rsidRPr="003F490A">
        <w:rPr>
          <w:rFonts w:ascii="Arial" w:hAnsi="Arial" w:cs="Arial"/>
          <w:sz w:val="20"/>
          <w:szCs w:val="20"/>
        </w:rPr>
        <w:t xml:space="preserve"> that will </w:t>
      </w:r>
      <w:r w:rsidRPr="003F490A">
        <w:rPr>
          <w:rFonts w:ascii="Arial" w:hAnsi="Arial" w:cs="Arial"/>
          <w:i/>
          <w:sz w:val="20"/>
          <w:szCs w:val="20"/>
        </w:rPr>
        <w:t>meet</w:t>
      </w:r>
      <w:r w:rsidRPr="003F490A">
        <w:rPr>
          <w:rFonts w:ascii="Arial" w:hAnsi="Arial" w:cs="Arial"/>
          <w:sz w:val="20"/>
          <w:szCs w:val="20"/>
        </w:rPr>
        <w:t xml:space="preserve"> the intent of the Somewhere Down </w:t>
      </w:r>
      <w:r w:rsidR="00DD0AC4">
        <w:rPr>
          <w:rFonts w:ascii="Arial" w:hAnsi="Arial" w:cs="Arial"/>
          <w:sz w:val="20"/>
          <w:szCs w:val="20"/>
        </w:rPr>
        <w:br/>
      </w:r>
      <w:r w:rsidRPr="003F490A">
        <w:rPr>
          <w:rFonts w:ascii="Arial" w:hAnsi="Arial" w:cs="Arial"/>
          <w:sz w:val="20"/>
          <w:szCs w:val="20"/>
        </w:rPr>
        <w:t>the Lachlan Sculpture Trail, or</w:t>
      </w:r>
    </w:p>
    <w:p w14:paraId="3FB15D60" w14:textId="77777777" w:rsidR="00625B0E" w:rsidRPr="003F490A" w:rsidRDefault="00625B0E" w:rsidP="00DD0AC4">
      <w:pPr>
        <w:spacing w:after="0" w:line="240" w:lineRule="auto"/>
        <w:ind w:left="426" w:right="140" w:hanging="426"/>
        <w:contextualSpacing/>
        <w:rPr>
          <w:rFonts w:ascii="Arial" w:hAnsi="Arial" w:cs="Arial"/>
          <w:sz w:val="20"/>
          <w:szCs w:val="20"/>
        </w:rPr>
      </w:pPr>
    </w:p>
    <w:p w14:paraId="12580365" w14:textId="77777777" w:rsidR="00625B0E" w:rsidRPr="003F490A" w:rsidRDefault="00625B0E" w:rsidP="00DD0AC4">
      <w:pPr>
        <w:numPr>
          <w:ilvl w:val="0"/>
          <w:numId w:val="5"/>
        </w:numPr>
        <w:spacing w:after="0" w:line="240" w:lineRule="auto"/>
        <w:ind w:left="426" w:right="140" w:hanging="426"/>
        <w:contextualSpacing/>
        <w:rPr>
          <w:rFonts w:ascii="Arial" w:hAnsi="Arial" w:cs="Arial"/>
          <w:sz w:val="20"/>
          <w:szCs w:val="20"/>
        </w:rPr>
      </w:pPr>
      <w:proofErr w:type="gramStart"/>
      <w:r w:rsidRPr="003F490A">
        <w:rPr>
          <w:rFonts w:ascii="Arial" w:hAnsi="Arial" w:cs="Arial"/>
          <w:sz w:val="20"/>
          <w:szCs w:val="20"/>
        </w:rPr>
        <w:t>enter</w:t>
      </w:r>
      <w:proofErr w:type="gramEnd"/>
      <w:r w:rsidRPr="003F490A">
        <w:rPr>
          <w:rFonts w:ascii="Arial" w:hAnsi="Arial" w:cs="Arial"/>
          <w:sz w:val="20"/>
          <w:szCs w:val="20"/>
        </w:rPr>
        <w:t xml:space="preserve"> negations with another entry for the acquisitive prize (up to $15,000)</w:t>
      </w:r>
    </w:p>
    <w:p w14:paraId="5586F329" w14:textId="77777777" w:rsidR="00362AE2" w:rsidRPr="003F490A" w:rsidRDefault="00362AE2" w:rsidP="00DD0AC4">
      <w:pPr>
        <w:spacing w:after="0" w:line="240" w:lineRule="auto"/>
        <w:ind w:left="426" w:right="140" w:hanging="426"/>
        <w:contextualSpacing/>
        <w:rPr>
          <w:rFonts w:ascii="Arial" w:hAnsi="Arial" w:cs="Arial"/>
          <w:sz w:val="20"/>
          <w:szCs w:val="20"/>
        </w:rPr>
      </w:pPr>
    </w:p>
    <w:p w14:paraId="352B51F3" w14:textId="77777777" w:rsidR="00A04009" w:rsidRPr="003F490A" w:rsidRDefault="008C000E" w:rsidP="00DD0AC4">
      <w:pPr>
        <w:pStyle w:val="Default"/>
        <w:ind w:left="426" w:right="140" w:hanging="426"/>
        <w:rPr>
          <w:b/>
          <w:color w:val="auto"/>
          <w:sz w:val="20"/>
          <w:szCs w:val="20"/>
        </w:rPr>
      </w:pPr>
      <w:r>
        <w:rPr>
          <w:b/>
          <w:color w:val="auto"/>
          <w:sz w:val="20"/>
          <w:szCs w:val="20"/>
        </w:rPr>
        <w:br w:type="page"/>
      </w:r>
      <w:r w:rsidR="00A04009" w:rsidRPr="003F490A">
        <w:rPr>
          <w:b/>
          <w:color w:val="auto"/>
          <w:sz w:val="20"/>
          <w:szCs w:val="20"/>
        </w:rPr>
        <w:t>Open Division</w:t>
      </w:r>
    </w:p>
    <w:p w14:paraId="59F399E3" w14:textId="77777777" w:rsidR="00A04009" w:rsidRPr="003F490A" w:rsidRDefault="00A04009" w:rsidP="00DD0AC4">
      <w:pPr>
        <w:pStyle w:val="Default"/>
        <w:ind w:left="426" w:right="140" w:hanging="426"/>
        <w:rPr>
          <w:color w:val="auto"/>
          <w:sz w:val="20"/>
          <w:szCs w:val="20"/>
        </w:rPr>
      </w:pPr>
    </w:p>
    <w:p w14:paraId="716385A9" w14:textId="77777777" w:rsidR="004C2CF6" w:rsidRPr="003F490A" w:rsidRDefault="004C2CF6" w:rsidP="00DD0AC4">
      <w:pPr>
        <w:pStyle w:val="Default"/>
        <w:numPr>
          <w:ilvl w:val="0"/>
          <w:numId w:val="6"/>
        </w:numPr>
        <w:ind w:left="426" w:right="140" w:hanging="426"/>
        <w:rPr>
          <w:sz w:val="20"/>
          <w:szCs w:val="20"/>
        </w:rPr>
      </w:pPr>
      <w:r w:rsidRPr="003F490A">
        <w:rPr>
          <w:color w:val="auto"/>
          <w:sz w:val="20"/>
          <w:szCs w:val="20"/>
        </w:rPr>
        <w:t xml:space="preserve">Sculptors are invited to submit up to two sculptures for the exhibition. All </w:t>
      </w:r>
      <w:proofErr w:type="gramStart"/>
      <w:r w:rsidRPr="003F490A">
        <w:rPr>
          <w:color w:val="auto"/>
          <w:sz w:val="20"/>
          <w:szCs w:val="20"/>
        </w:rPr>
        <w:t>free-standing</w:t>
      </w:r>
      <w:proofErr w:type="gramEnd"/>
      <w:r w:rsidRPr="003F490A">
        <w:rPr>
          <w:color w:val="auto"/>
          <w:sz w:val="20"/>
          <w:szCs w:val="20"/>
        </w:rPr>
        <w:t xml:space="preserve"> sculptures submitted for selection to exhibit in </w:t>
      </w:r>
      <w:r w:rsidR="00EA57F9" w:rsidRPr="003F490A">
        <w:rPr>
          <w:color w:val="auto"/>
          <w:sz w:val="20"/>
          <w:szCs w:val="20"/>
        </w:rPr>
        <w:t xml:space="preserve">Somewhere </w:t>
      </w:r>
      <w:r w:rsidR="008F03BE" w:rsidRPr="003F490A">
        <w:rPr>
          <w:color w:val="auto"/>
          <w:sz w:val="20"/>
          <w:szCs w:val="20"/>
        </w:rPr>
        <w:t>Down</w:t>
      </w:r>
      <w:r w:rsidR="00EA57F9" w:rsidRPr="003F490A">
        <w:rPr>
          <w:color w:val="auto"/>
          <w:sz w:val="20"/>
          <w:szCs w:val="20"/>
        </w:rPr>
        <w:t xml:space="preserve"> the Lachlan Sculpture Competition </w:t>
      </w:r>
      <w:r w:rsidRPr="003F490A">
        <w:rPr>
          <w:color w:val="auto"/>
          <w:sz w:val="20"/>
          <w:szCs w:val="20"/>
        </w:rPr>
        <w:t>may be existing</w:t>
      </w:r>
      <w:r w:rsidRPr="003F490A">
        <w:rPr>
          <w:sz w:val="20"/>
          <w:szCs w:val="20"/>
        </w:rPr>
        <w:t xml:space="preserve"> or new work. The sculpture(s) must be the original work and bona fide property of the sculptor.</w:t>
      </w:r>
    </w:p>
    <w:p w14:paraId="120B8953" w14:textId="77777777" w:rsidR="004C2CF6" w:rsidRPr="003F490A" w:rsidRDefault="004C2CF6" w:rsidP="00DD0AC4">
      <w:pPr>
        <w:pStyle w:val="Default"/>
        <w:ind w:left="426" w:right="140" w:hanging="426"/>
        <w:rPr>
          <w:sz w:val="20"/>
          <w:szCs w:val="20"/>
        </w:rPr>
      </w:pPr>
    </w:p>
    <w:p w14:paraId="5FA00267"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Sculptures may be created from any medium suitable to be displayed indoors or outdoors and in inclement weather if size does not permit indoor showing</w:t>
      </w:r>
      <w:r w:rsidR="0081131F" w:rsidRPr="003F490A">
        <w:rPr>
          <w:sz w:val="20"/>
          <w:szCs w:val="20"/>
        </w:rPr>
        <w:t>.</w:t>
      </w:r>
    </w:p>
    <w:p w14:paraId="18890DAD" w14:textId="77777777" w:rsidR="004C2CF6" w:rsidRPr="003F490A" w:rsidRDefault="004C2CF6" w:rsidP="00DD0AC4">
      <w:pPr>
        <w:pStyle w:val="Default"/>
        <w:ind w:left="426" w:right="140" w:hanging="426"/>
        <w:rPr>
          <w:sz w:val="20"/>
          <w:szCs w:val="20"/>
        </w:rPr>
      </w:pPr>
    </w:p>
    <w:p w14:paraId="5CDE5AAC" w14:textId="77777777" w:rsidR="004C2CF6" w:rsidRPr="00DD0AC4" w:rsidRDefault="004C2CF6" w:rsidP="00DD0AC4">
      <w:pPr>
        <w:pStyle w:val="Default"/>
        <w:numPr>
          <w:ilvl w:val="0"/>
          <w:numId w:val="6"/>
        </w:numPr>
        <w:ind w:left="426" w:right="140" w:hanging="426"/>
        <w:rPr>
          <w:sz w:val="20"/>
          <w:szCs w:val="20"/>
        </w:rPr>
      </w:pPr>
      <w:r w:rsidRPr="00DD0AC4">
        <w:rPr>
          <w:sz w:val="20"/>
          <w:szCs w:val="20"/>
        </w:rPr>
        <w:t>Temporary, ephemeral or unsuitably constructed works are not eligible to exhibit in the Prize.</w:t>
      </w:r>
      <w:r w:rsidR="00DD0AC4">
        <w:rPr>
          <w:sz w:val="20"/>
          <w:szCs w:val="20"/>
        </w:rPr>
        <w:br/>
      </w:r>
      <w:r w:rsidRPr="00DD0AC4">
        <w:rPr>
          <w:sz w:val="20"/>
          <w:szCs w:val="20"/>
        </w:rPr>
        <w:t>Works requiring mains power or water will not be accepted.</w:t>
      </w:r>
    </w:p>
    <w:p w14:paraId="5949547F" w14:textId="77777777" w:rsidR="004C2CF6" w:rsidRPr="003F490A" w:rsidRDefault="004C2CF6" w:rsidP="00DD0AC4">
      <w:pPr>
        <w:pStyle w:val="Default"/>
        <w:ind w:left="426" w:right="140" w:hanging="426"/>
        <w:rPr>
          <w:sz w:val="20"/>
          <w:szCs w:val="20"/>
        </w:rPr>
      </w:pPr>
    </w:p>
    <w:p w14:paraId="6D3B6812" w14:textId="77777777" w:rsidR="004C2CF6" w:rsidRPr="003F490A" w:rsidRDefault="004C2CF6" w:rsidP="00DD0AC4">
      <w:pPr>
        <w:spacing w:after="0" w:line="240" w:lineRule="auto"/>
        <w:ind w:left="426" w:right="140" w:hanging="426"/>
        <w:rPr>
          <w:rFonts w:ascii="Arial" w:hAnsi="Arial" w:cs="Arial"/>
          <w:sz w:val="20"/>
          <w:szCs w:val="20"/>
        </w:rPr>
      </w:pPr>
      <w:r w:rsidRPr="003F490A">
        <w:rPr>
          <w:rFonts w:ascii="Arial" w:hAnsi="Arial" w:cs="Arial"/>
          <w:b/>
          <w:sz w:val="20"/>
          <w:szCs w:val="20"/>
        </w:rPr>
        <w:t>Copyright</w:t>
      </w:r>
    </w:p>
    <w:p w14:paraId="1B1475E0" w14:textId="77777777" w:rsidR="004C2CF6" w:rsidRPr="003F490A" w:rsidRDefault="004C2CF6" w:rsidP="00DD0AC4">
      <w:pPr>
        <w:pStyle w:val="Default"/>
        <w:ind w:left="426" w:right="140" w:hanging="426"/>
        <w:rPr>
          <w:sz w:val="20"/>
          <w:szCs w:val="20"/>
        </w:rPr>
      </w:pPr>
    </w:p>
    <w:p w14:paraId="7AFAC53F"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The entrant is deemed to have accepted sole responsibility for ensuring that the work submitted </w:t>
      </w:r>
      <w:r w:rsidR="00DD0AC4">
        <w:rPr>
          <w:sz w:val="20"/>
          <w:szCs w:val="20"/>
        </w:rPr>
        <w:br/>
      </w:r>
      <w:r w:rsidRPr="003F490A">
        <w:rPr>
          <w:sz w:val="20"/>
          <w:szCs w:val="20"/>
        </w:rPr>
        <w:t>does not infringe on any relevant copyright law.</w:t>
      </w:r>
    </w:p>
    <w:p w14:paraId="016E0EE8" w14:textId="77777777" w:rsidR="004C2CF6" w:rsidRDefault="004C2CF6" w:rsidP="00DD0AC4">
      <w:pPr>
        <w:pStyle w:val="Default"/>
        <w:ind w:left="426" w:right="140" w:hanging="426"/>
        <w:rPr>
          <w:sz w:val="20"/>
          <w:szCs w:val="20"/>
        </w:rPr>
      </w:pPr>
    </w:p>
    <w:p w14:paraId="763E880F" w14:textId="77777777" w:rsidR="003F490A" w:rsidRPr="003F490A" w:rsidRDefault="003F490A" w:rsidP="00DD0AC4">
      <w:pPr>
        <w:pStyle w:val="Default"/>
        <w:ind w:left="426" w:right="140" w:hanging="426"/>
        <w:rPr>
          <w:sz w:val="20"/>
          <w:szCs w:val="20"/>
        </w:rPr>
      </w:pPr>
    </w:p>
    <w:p w14:paraId="57F6A6FA" w14:textId="77777777" w:rsidR="004C2CF6" w:rsidRPr="003F490A" w:rsidRDefault="004C2CF6" w:rsidP="00DD0AC4">
      <w:pPr>
        <w:spacing w:after="0" w:line="240" w:lineRule="auto"/>
        <w:ind w:left="426" w:right="140" w:hanging="426"/>
        <w:rPr>
          <w:rFonts w:ascii="Arial" w:hAnsi="Arial" w:cs="Arial"/>
          <w:sz w:val="20"/>
          <w:szCs w:val="20"/>
        </w:rPr>
      </w:pPr>
      <w:r w:rsidRPr="003F490A">
        <w:rPr>
          <w:rFonts w:ascii="Arial" w:hAnsi="Arial" w:cs="Arial"/>
          <w:b/>
          <w:sz w:val="20"/>
          <w:szCs w:val="20"/>
        </w:rPr>
        <w:t>Dimensions</w:t>
      </w:r>
    </w:p>
    <w:p w14:paraId="2C70B00B" w14:textId="77777777" w:rsidR="004C2CF6" w:rsidRPr="003F490A" w:rsidRDefault="004C2CF6" w:rsidP="00DD0AC4">
      <w:pPr>
        <w:pStyle w:val="Default"/>
        <w:ind w:left="426" w:right="140" w:hanging="426"/>
        <w:rPr>
          <w:sz w:val="20"/>
          <w:szCs w:val="20"/>
        </w:rPr>
      </w:pPr>
    </w:p>
    <w:p w14:paraId="7A1E6D0F" w14:textId="77777777" w:rsidR="004C2CF6" w:rsidRPr="003F490A" w:rsidRDefault="003F490A" w:rsidP="00DD0AC4">
      <w:pPr>
        <w:pStyle w:val="Default"/>
        <w:numPr>
          <w:ilvl w:val="0"/>
          <w:numId w:val="6"/>
        </w:numPr>
        <w:ind w:left="426" w:right="140" w:hanging="426"/>
        <w:rPr>
          <w:sz w:val="20"/>
          <w:szCs w:val="20"/>
        </w:rPr>
      </w:pPr>
      <w:r w:rsidRPr="003F490A">
        <w:rPr>
          <w:b/>
          <w:sz w:val="20"/>
          <w:szCs w:val="20"/>
        </w:rPr>
        <w:t>Open</w:t>
      </w:r>
      <w:r w:rsidRPr="003F490A">
        <w:rPr>
          <w:sz w:val="20"/>
          <w:szCs w:val="20"/>
        </w:rPr>
        <w:t xml:space="preserve">. </w:t>
      </w:r>
      <w:r w:rsidR="004C2CF6" w:rsidRPr="003F490A">
        <w:rPr>
          <w:sz w:val="20"/>
          <w:szCs w:val="20"/>
        </w:rPr>
        <w:t>There is no minimum or maximum restriction on dimensions for sculptures</w:t>
      </w:r>
      <w:r w:rsidRPr="003F490A">
        <w:rPr>
          <w:sz w:val="20"/>
          <w:szCs w:val="20"/>
        </w:rPr>
        <w:t xml:space="preserve">. </w:t>
      </w:r>
      <w:r w:rsidR="004C2CF6" w:rsidRPr="003F490A">
        <w:rPr>
          <w:sz w:val="20"/>
          <w:szCs w:val="20"/>
        </w:rPr>
        <w:t xml:space="preserve">Consideration </w:t>
      </w:r>
      <w:r w:rsidR="00DD0AC4">
        <w:rPr>
          <w:sz w:val="20"/>
          <w:szCs w:val="20"/>
        </w:rPr>
        <w:br/>
      </w:r>
      <w:r w:rsidR="004C2CF6" w:rsidRPr="003F490A">
        <w:rPr>
          <w:sz w:val="20"/>
          <w:szCs w:val="20"/>
        </w:rPr>
        <w:t>will be given to sculpture of any size provided the work is suitable for an indoor or the outdoor exhibition site, and so long as it presents no public safety or occupational health and safety issues.</w:t>
      </w:r>
    </w:p>
    <w:p w14:paraId="7C4ADB32" w14:textId="77777777" w:rsidR="003F490A" w:rsidRPr="003F490A" w:rsidRDefault="003F490A" w:rsidP="00DD0AC4">
      <w:pPr>
        <w:pStyle w:val="Default"/>
        <w:ind w:left="426" w:right="140" w:hanging="426"/>
        <w:rPr>
          <w:sz w:val="20"/>
          <w:szCs w:val="20"/>
        </w:rPr>
      </w:pPr>
    </w:p>
    <w:p w14:paraId="5EC80C04" w14:textId="77777777" w:rsidR="003F490A" w:rsidRPr="00ED1CF4" w:rsidRDefault="003F490A" w:rsidP="00DD0AC4">
      <w:pPr>
        <w:pStyle w:val="Default"/>
        <w:numPr>
          <w:ilvl w:val="0"/>
          <w:numId w:val="6"/>
        </w:numPr>
        <w:ind w:left="426" w:right="140" w:hanging="426"/>
        <w:rPr>
          <w:sz w:val="20"/>
          <w:szCs w:val="20"/>
        </w:rPr>
      </w:pPr>
      <w:r w:rsidRPr="003F490A">
        <w:rPr>
          <w:b/>
          <w:sz w:val="20"/>
          <w:szCs w:val="20"/>
        </w:rPr>
        <w:t xml:space="preserve">Acquisitive. </w:t>
      </w:r>
      <w:r w:rsidR="00ED1CF4" w:rsidRPr="00ED1CF4">
        <w:rPr>
          <w:sz w:val="20"/>
          <w:szCs w:val="20"/>
        </w:rPr>
        <w:t xml:space="preserve">There is no minimum size </w:t>
      </w:r>
      <w:proofErr w:type="gramStart"/>
      <w:r w:rsidR="00ED1CF4" w:rsidRPr="00ED1CF4">
        <w:rPr>
          <w:sz w:val="20"/>
          <w:szCs w:val="20"/>
        </w:rPr>
        <w:t>however,</w:t>
      </w:r>
      <w:proofErr w:type="gramEnd"/>
      <w:r w:rsidR="00ED1CF4" w:rsidRPr="00ED1CF4">
        <w:rPr>
          <w:sz w:val="20"/>
          <w:szCs w:val="20"/>
        </w:rPr>
        <w:t xml:space="preserve"> larger than life size </w:t>
      </w:r>
      <w:r w:rsidR="00ED1CF4">
        <w:rPr>
          <w:sz w:val="20"/>
          <w:szCs w:val="20"/>
        </w:rPr>
        <w:t xml:space="preserve">would be considered favorably. The sculptures will be presented in the vast landscape of the central west of NSW and </w:t>
      </w:r>
      <w:r w:rsidR="00E904CA">
        <w:rPr>
          <w:sz w:val="20"/>
          <w:szCs w:val="20"/>
        </w:rPr>
        <w:t>diminutive will not be suitable in this environment.</w:t>
      </w:r>
    </w:p>
    <w:p w14:paraId="3B81E339" w14:textId="77777777" w:rsidR="00F85DDE" w:rsidRDefault="00F85DDE" w:rsidP="00DD0AC4">
      <w:pPr>
        <w:spacing w:after="0" w:line="240" w:lineRule="auto"/>
        <w:ind w:left="426" w:right="140" w:hanging="426"/>
        <w:rPr>
          <w:rFonts w:ascii="Arial" w:hAnsi="Arial" w:cs="Arial"/>
          <w:sz w:val="20"/>
          <w:szCs w:val="20"/>
        </w:rPr>
      </w:pPr>
    </w:p>
    <w:p w14:paraId="00F6DF85" w14:textId="77777777" w:rsidR="00ED1CF4" w:rsidRPr="00ED1CF4" w:rsidRDefault="00ED1CF4" w:rsidP="00DD0AC4">
      <w:pPr>
        <w:spacing w:after="0" w:line="240" w:lineRule="auto"/>
        <w:ind w:left="426" w:right="140" w:hanging="426"/>
        <w:rPr>
          <w:rFonts w:ascii="Arial" w:hAnsi="Arial" w:cs="Arial"/>
          <w:b/>
          <w:sz w:val="20"/>
          <w:szCs w:val="20"/>
        </w:rPr>
      </w:pPr>
      <w:r w:rsidRPr="00ED1CF4">
        <w:rPr>
          <w:rFonts w:ascii="Arial" w:hAnsi="Arial" w:cs="Arial"/>
          <w:b/>
          <w:sz w:val="20"/>
          <w:szCs w:val="20"/>
        </w:rPr>
        <w:t>Materials</w:t>
      </w:r>
    </w:p>
    <w:p w14:paraId="19E9B4AE" w14:textId="77777777" w:rsidR="00ED1CF4" w:rsidRDefault="00ED1CF4" w:rsidP="00DD0AC4">
      <w:pPr>
        <w:spacing w:after="0" w:line="240" w:lineRule="auto"/>
        <w:ind w:left="426" w:right="140" w:hanging="426"/>
        <w:rPr>
          <w:rFonts w:ascii="Arial" w:hAnsi="Arial" w:cs="Arial"/>
          <w:sz w:val="20"/>
          <w:szCs w:val="20"/>
        </w:rPr>
      </w:pPr>
    </w:p>
    <w:p w14:paraId="35C53601" w14:textId="77777777" w:rsidR="00ED1CF4" w:rsidRDefault="00ED1CF4" w:rsidP="00DD0AC4">
      <w:pPr>
        <w:pStyle w:val="Default"/>
        <w:numPr>
          <w:ilvl w:val="0"/>
          <w:numId w:val="6"/>
        </w:numPr>
        <w:ind w:left="426" w:right="140" w:hanging="426"/>
        <w:rPr>
          <w:sz w:val="20"/>
          <w:szCs w:val="20"/>
        </w:rPr>
      </w:pPr>
      <w:r w:rsidRPr="00E904CA">
        <w:rPr>
          <w:b/>
          <w:sz w:val="20"/>
          <w:szCs w:val="20"/>
        </w:rPr>
        <w:t>Open</w:t>
      </w:r>
      <w:r w:rsidRPr="003F490A">
        <w:rPr>
          <w:sz w:val="20"/>
          <w:szCs w:val="20"/>
        </w:rPr>
        <w:t>.</w:t>
      </w:r>
      <w:r>
        <w:rPr>
          <w:sz w:val="20"/>
          <w:szCs w:val="20"/>
        </w:rPr>
        <w:t xml:space="preserve"> </w:t>
      </w:r>
      <w:r w:rsidR="00E904CA">
        <w:rPr>
          <w:sz w:val="20"/>
          <w:szCs w:val="20"/>
        </w:rPr>
        <w:t>Any material that forms a three dimensional sculpture may be used.</w:t>
      </w:r>
    </w:p>
    <w:p w14:paraId="69B58B95" w14:textId="77777777" w:rsidR="00E904CA" w:rsidRDefault="00E904CA" w:rsidP="00DD0AC4">
      <w:pPr>
        <w:pStyle w:val="Default"/>
        <w:ind w:left="426" w:right="140" w:hanging="426"/>
        <w:rPr>
          <w:sz w:val="20"/>
          <w:szCs w:val="20"/>
        </w:rPr>
      </w:pPr>
    </w:p>
    <w:p w14:paraId="74B8B2BC" w14:textId="77777777" w:rsidR="00E904CA" w:rsidRPr="00E904CA" w:rsidRDefault="00E904CA" w:rsidP="00DD0AC4">
      <w:pPr>
        <w:pStyle w:val="Default"/>
        <w:numPr>
          <w:ilvl w:val="0"/>
          <w:numId w:val="6"/>
        </w:numPr>
        <w:ind w:left="426" w:right="140" w:hanging="426"/>
        <w:rPr>
          <w:sz w:val="20"/>
          <w:szCs w:val="20"/>
        </w:rPr>
      </w:pPr>
      <w:r w:rsidRPr="00E904CA">
        <w:rPr>
          <w:b/>
          <w:sz w:val="20"/>
          <w:szCs w:val="20"/>
        </w:rPr>
        <w:t xml:space="preserve">Acquisitive. </w:t>
      </w:r>
      <w:r w:rsidRPr="00E904CA">
        <w:rPr>
          <w:sz w:val="20"/>
          <w:szCs w:val="20"/>
        </w:rPr>
        <w:t>Any material that forms a three dimensional sculpture may be used however,</w:t>
      </w:r>
      <w:r>
        <w:rPr>
          <w:sz w:val="20"/>
          <w:szCs w:val="20"/>
        </w:rPr>
        <w:t xml:space="preserve"> </w:t>
      </w:r>
      <w:r w:rsidR="00DD0AC4">
        <w:rPr>
          <w:sz w:val="20"/>
          <w:szCs w:val="20"/>
        </w:rPr>
        <w:br/>
      </w:r>
      <w:r w:rsidR="00A7555B">
        <w:rPr>
          <w:sz w:val="20"/>
          <w:szCs w:val="20"/>
        </w:rPr>
        <w:t xml:space="preserve">‘the wide brown land’ is not a figure of speech in the Central West and materials such as </w:t>
      </w:r>
      <w:proofErr w:type="spellStart"/>
      <w:r w:rsidR="00A7555B">
        <w:rPr>
          <w:sz w:val="20"/>
          <w:szCs w:val="20"/>
        </w:rPr>
        <w:t>Corten</w:t>
      </w:r>
      <w:proofErr w:type="spellEnd"/>
      <w:r w:rsidR="00A7555B">
        <w:rPr>
          <w:sz w:val="20"/>
          <w:szCs w:val="20"/>
        </w:rPr>
        <w:t xml:space="preserve"> </w:t>
      </w:r>
      <w:r w:rsidR="00DD0AC4">
        <w:rPr>
          <w:sz w:val="20"/>
          <w:szCs w:val="20"/>
        </w:rPr>
        <w:br/>
      </w:r>
      <w:r w:rsidR="00A7555B">
        <w:rPr>
          <w:sz w:val="20"/>
          <w:szCs w:val="20"/>
        </w:rPr>
        <w:t xml:space="preserve">Steel would in likelihood, blend with the environment unless of titanic size to overcome the effect </w:t>
      </w:r>
      <w:r w:rsidR="00DD0AC4">
        <w:rPr>
          <w:sz w:val="20"/>
          <w:szCs w:val="20"/>
        </w:rPr>
        <w:br/>
      </w:r>
      <w:r w:rsidR="00A7555B">
        <w:rPr>
          <w:sz w:val="20"/>
          <w:szCs w:val="20"/>
        </w:rPr>
        <w:t xml:space="preserve">of the blended background. </w:t>
      </w:r>
    </w:p>
    <w:p w14:paraId="6CADCDCE" w14:textId="77777777" w:rsidR="00E904CA" w:rsidRPr="00ED1CF4" w:rsidRDefault="00E904CA" w:rsidP="00DD0AC4">
      <w:pPr>
        <w:pStyle w:val="Default"/>
        <w:ind w:left="426" w:right="140" w:hanging="426"/>
        <w:rPr>
          <w:sz w:val="20"/>
          <w:szCs w:val="20"/>
        </w:rPr>
      </w:pPr>
    </w:p>
    <w:p w14:paraId="62BD4D3F" w14:textId="77777777" w:rsidR="004C2CF6" w:rsidRPr="003F490A" w:rsidRDefault="004C2CF6" w:rsidP="00DD0AC4">
      <w:pPr>
        <w:spacing w:after="0" w:line="240" w:lineRule="auto"/>
        <w:ind w:left="426" w:right="140" w:hanging="426"/>
        <w:rPr>
          <w:rFonts w:ascii="Arial" w:hAnsi="Arial" w:cs="Arial"/>
          <w:sz w:val="20"/>
          <w:szCs w:val="20"/>
        </w:rPr>
      </w:pPr>
      <w:r w:rsidRPr="003F490A">
        <w:rPr>
          <w:rFonts w:ascii="Arial" w:hAnsi="Arial" w:cs="Arial"/>
          <w:b/>
          <w:sz w:val="20"/>
          <w:szCs w:val="20"/>
        </w:rPr>
        <w:t>Content</w:t>
      </w:r>
    </w:p>
    <w:p w14:paraId="13495C01" w14:textId="77777777" w:rsidR="00FE1228" w:rsidRPr="003F490A" w:rsidRDefault="00FE1228" w:rsidP="00DD0AC4">
      <w:pPr>
        <w:pStyle w:val="Default"/>
        <w:ind w:left="426" w:right="140" w:hanging="426"/>
        <w:rPr>
          <w:sz w:val="20"/>
          <w:szCs w:val="20"/>
        </w:rPr>
      </w:pPr>
    </w:p>
    <w:p w14:paraId="005B5E58"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A sculpture considered by the </w:t>
      </w:r>
      <w:proofErr w:type="spellStart"/>
      <w:r w:rsidRPr="003F490A">
        <w:rPr>
          <w:sz w:val="20"/>
          <w:szCs w:val="20"/>
        </w:rPr>
        <w:t>organisers</w:t>
      </w:r>
      <w:proofErr w:type="spellEnd"/>
      <w:r w:rsidRPr="003F490A">
        <w:rPr>
          <w:sz w:val="20"/>
          <w:szCs w:val="20"/>
        </w:rPr>
        <w:t xml:space="preserve"> to be potentially offensive and/or inappropriate for public viewing will not be accepted or selected to exhibit in the </w:t>
      </w:r>
      <w:r w:rsidR="00EA57F9" w:rsidRPr="003F490A">
        <w:rPr>
          <w:sz w:val="20"/>
          <w:szCs w:val="20"/>
        </w:rPr>
        <w:t xml:space="preserve">Somewhere </w:t>
      </w:r>
      <w:r w:rsidR="008F03BE" w:rsidRPr="003F490A">
        <w:rPr>
          <w:sz w:val="20"/>
          <w:szCs w:val="20"/>
        </w:rPr>
        <w:t>Down</w:t>
      </w:r>
      <w:r w:rsidR="00EA57F9" w:rsidRPr="003F490A">
        <w:rPr>
          <w:sz w:val="20"/>
          <w:szCs w:val="20"/>
        </w:rPr>
        <w:t xml:space="preserve"> the Lachlan Sculpture Competition</w:t>
      </w:r>
      <w:r w:rsidRPr="003F490A">
        <w:rPr>
          <w:sz w:val="20"/>
          <w:szCs w:val="20"/>
        </w:rPr>
        <w:t>.</w:t>
      </w:r>
    </w:p>
    <w:p w14:paraId="4C3F107D" w14:textId="77777777" w:rsidR="004C2CF6" w:rsidRPr="003F490A" w:rsidRDefault="004C2CF6" w:rsidP="00DD0AC4">
      <w:pPr>
        <w:pStyle w:val="Default"/>
        <w:ind w:left="426" w:right="140" w:hanging="426"/>
        <w:rPr>
          <w:sz w:val="20"/>
          <w:szCs w:val="20"/>
        </w:rPr>
      </w:pPr>
    </w:p>
    <w:p w14:paraId="2A685FEF"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Criteria and Selection</w:t>
      </w:r>
    </w:p>
    <w:p w14:paraId="0135117F" w14:textId="77777777" w:rsidR="004C2CF6" w:rsidRPr="003F490A" w:rsidRDefault="004C2CF6" w:rsidP="00DD0AC4">
      <w:pPr>
        <w:pStyle w:val="Default"/>
        <w:ind w:left="426" w:right="140" w:hanging="426"/>
        <w:rPr>
          <w:sz w:val="20"/>
          <w:szCs w:val="20"/>
        </w:rPr>
      </w:pPr>
    </w:p>
    <w:p w14:paraId="6BECD50E" w14:textId="77777777" w:rsidR="00F85DDE" w:rsidRPr="003F490A" w:rsidRDefault="004C2CF6" w:rsidP="00DD0AC4">
      <w:pPr>
        <w:pStyle w:val="Default"/>
        <w:numPr>
          <w:ilvl w:val="0"/>
          <w:numId w:val="6"/>
        </w:numPr>
        <w:ind w:left="426" w:right="140" w:hanging="426"/>
        <w:rPr>
          <w:sz w:val="20"/>
          <w:szCs w:val="20"/>
        </w:rPr>
      </w:pPr>
      <w:r w:rsidRPr="003F490A">
        <w:rPr>
          <w:sz w:val="20"/>
          <w:szCs w:val="20"/>
        </w:rPr>
        <w:t xml:space="preserve">The </w:t>
      </w:r>
      <w:proofErr w:type="spellStart"/>
      <w:r w:rsidRPr="003F490A">
        <w:rPr>
          <w:sz w:val="20"/>
          <w:szCs w:val="20"/>
        </w:rPr>
        <w:t>organising</w:t>
      </w:r>
      <w:proofErr w:type="spellEnd"/>
      <w:r w:rsidRPr="003F490A">
        <w:rPr>
          <w:sz w:val="20"/>
          <w:szCs w:val="20"/>
        </w:rPr>
        <w:t xml:space="preserve">/selection committee will review all </w:t>
      </w:r>
      <w:proofErr w:type="spellStart"/>
      <w:r w:rsidR="00FE593A" w:rsidRPr="003F490A">
        <w:rPr>
          <w:sz w:val="20"/>
          <w:szCs w:val="20"/>
        </w:rPr>
        <w:t>maquettes</w:t>
      </w:r>
      <w:proofErr w:type="spellEnd"/>
      <w:r w:rsidR="00FE593A" w:rsidRPr="003F490A">
        <w:rPr>
          <w:sz w:val="20"/>
          <w:szCs w:val="20"/>
        </w:rPr>
        <w:t xml:space="preserve">, </w:t>
      </w:r>
      <w:r w:rsidRPr="003F490A">
        <w:rPr>
          <w:sz w:val="20"/>
          <w:szCs w:val="20"/>
        </w:rPr>
        <w:t xml:space="preserve">images and/or detailed </w:t>
      </w:r>
      <w:r w:rsidR="00DD0AC4">
        <w:rPr>
          <w:sz w:val="20"/>
          <w:szCs w:val="20"/>
        </w:rPr>
        <w:br/>
      </w:r>
      <w:r w:rsidRPr="003F490A">
        <w:rPr>
          <w:sz w:val="20"/>
          <w:szCs w:val="20"/>
        </w:rPr>
        <w:t xml:space="preserve">concept drawings of submitted sculptures for potential inclusion in </w:t>
      </w:r>
      <w:r w:rsidR="00F85DDE" w:rsidRPr="003F490A">
        <w:rPr>
          <w:sz w:val="20"/>
          <w:szCs w:val="20"/>
        </w:rPr>
        <w:t xml:space="preserve">Somewhere Down </w:t>
      </w:r>
      <w:r w:rsidR="00DD0AC4">
        <w:rPr>
          <w:sz w:val="20"/>
          <w:szCs w:val="20"/>
        </w:rPr>
        <w:br/>
      </w:r>
      <w:r w:rsidR="00F85DDE" w:rsidRPr="003F490A">
        <w:rPr>
          <w:sz w:val="20"/>
          <w:szCs w:val="20"/>
        </w:rPr>
        <w:t>the Lachlan Sculpture Competition.</w:t>
      </w:r>
    </w:p>
    <w:p w14:paraId="77B66276" w14:textId="77777777" w:rsidR="004C2CF6" w:rsidRPr="003F490A" w:rsidRDefault="004C2CF6" w:rsidP="00DD0AC4">
      <w:pPr>
        <w:pStyle w:val="Default"/>
        <w:ind w:left="426" w:right="140" w:hanging="426"/>
        <w:rPr>
          <w:sz w:val="20"/>
          <w:szCs w:val="20"/>
        </w:rPr>
      </w:pPr>
    </w:p>
    <w:p w14:paraId="2AEC2F4C"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All work will be displayed at the discretion of the Committee and may be restricted according </w:t>
      </w:r>
      <w:r w:rsidR="00DD0AC4">
        <w:rPr>
          <w:sz w:val="20"/>
          <w:szCs w:val="20"/>
        </w:rPr>
        <w:br/>
      </w:r>
      <w:r w:rsidRPr="003F490A">
        <w:rPr>
          <w:sz w:val="20"/>
          <w:szCs w:val="20"/>
        </w:rPr>
        <w:t>to the availability of space, quality of work and ability to display the work.</w:t>
      </w:r>
    </w:p>
    <w:p w14:paraId="41DF35C6" w14:textId="77777777" w:rsidR="004C2CF6" w:rsidRPr="003F490A" w:rsidRDefault="004C2CF6" w:rsidP="00DD0AC4">
      <w:pPr>
        <w:pStyle w:val="Default"/>
        <w:ind w:left="426" w:right="140" w:hanging="426"/>
        <w:rPr>
          <w:sz w:val="20"/>
          <w:szCs w:val="20"/>
        </w:rPr>
      </w:pPr>
    </w:p>
    <w:p w14:paraId="2B1ECB7E"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Artists will be notified by email of the acceptance of their work(s) not later than </w:t>
      </w:r>
      <w:r w:rsidR="00DD0AC4">
        <w:rPr>
          <w:sz w:val="20"/>
          <w:szCs w:val="20"/>
        </w:rPr>
        <w:br/>
      </w:r>
      <w:r w:rsidRPr="003F490A">
        <w:rPr>
          <w:sz w:val="20"/>
          <w:szCs w:val="20"/>
        </w:rPr>
        <w:t xml:space="preserve">Friday </w:t>
      </w:r>
      <w:r w:rsidR="00F85DDE" w:rsidRPr="003F490A">
        <w:rPr>
          <w:sz w:val="20"/>
          <w:szCs w:val="20"/>
        </w:rPr>
        <w:t>25</w:t>
      </w:r>
      <w:r w:rsidRPr="003F490A">
        <w:rPr>
          <w:sz w:val="20"/>
          <w:szCs w:val="20"/>
        </w:rPr>
        <w:t xml:space="preserve"> August 201</w:t>
      </w:r>
      <w:r w:rsidR="00F85DDE" w:rsidRPr="003F490A">
        <w:rPr>
          <w:sz w:val="20"/>
          <w:szCs w:val="20"/>
        </w:rPr>
        <w:t>7</w:t>
      </w:r>
      <w:r w:rsidRPr="003F490A">
        <w:rPr>
          <w:sz w:val="20"/>
          <w:szCs w:val="20"/>
        </w:rPr>
        <w:t>.</w:t>
      </w:r>
    </w:p>
    <w:p w14:paraId="57715D17" w14:textId="77777777" w:rsidR="004C2CF6" w:rsidRPr="003F490A" w:rsidRDefault="004C2CF6" w:rsidP="00DD0AC4">
      <w:pPr>
        <w:pStyle w:val="Default"/>
        <w:ind w:left="426" w:right="140" w:hanging="426"/>
        <w:rPr>
          <w:sz w:val="20"/>
          <w:szCs w:val="20"/>
        </w:rPr>
      </w:pPr>
    </w:p>
    <w:p w14:paraId="330D1DAA"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No work will be displayed without an entry form and entry fees </w:t>
      </w:r>
      <w:proofErr w:type="spellStart"/>
      <w:r w:rsidRPr="003F490A">
        <w:rPr>
          <w:sz w:val="20"/>
          <w:szCs w:val="20"/>
        </w:rPr>
        <w:t>payed</w:t>
      </w:r>
      <w:proofErr w:type="spellEnd"/>
      <w:r w:rsidRPr="003F490A">
        <w:rPr>
          <w:sz w:val="20"/>
          <w:szCs w:val="20"/>
        </w:rPr>
        <w:t>.</w:t>
      </w:r>
    </w:p>
    <w:p w14:paraId="1937C23A" w14:textId="77777777" w:rsidR="004C2CF6" w:rsidRPr="003F490A" w:rsidRDefault="004C2CF6" w:rsidP="00DD0AC4">
      <w:pPr>
        <w:pStyle w:val="Default"/>
        <w:ind w:left="426" w:right="140" w:hanging="426"/>
        <w:rPr>
          <w:sz w:val="20"/>
          <w:szCs w:val="20"/>
        </w:rPr>
      </w:pPr>
    </w:p>
    <w:p w14:paraId="0B22D8C8" w14:textId="77777777" w:rsidR="004C2CF6" w:rsidRPr="003F490A" w:rsidRDefault="008C000E" w:rsidP="00DD0AC4">
      <w:pPr>
        <w:spacing w:after="0" w:line="240" w:lineRule="auto"/>
        <w:ind w:left="426" w:right="140" w:hanging="426"/>
        <w:rPr>
          <w:rFonts w:ascii="Arial" w:hAnsi="Arial" w:cs="Arial"/>
          <w:sz w:val="20"/>
          <w:szCs w:val="20"/>
        </w:rPr>
      </w:pPr>
      <w:r>
        <w:rPr>
          <w:rFonts w:ascii="Arial" w:hAnsi="Arial" w:cs="Arial"/>
          <w:b/>
          <w:sz w:val="20"/>
          <w:szCs w:val="20"/>
        </w:rPr>
        <w:br w:type="page"/>
      </w:r>
      <w:r w:rsidR="004C2CF6" w:rsidRPr="003F490A">
        <w:rPr>
          <w:rFonts w:ascii="Arial" w:hAnsi="Arial" w:cs="Arial"/>
          <w:b/>
          <w:sz w:val="20"/>
          <w:szCs w:val="20"/>
        </w:rPr>
        <w:t>Judging</w:t>
      </w:r>
    </w:p>
    <w:p w14:paraId="52E31C7D" w14:textId="77777777" w:rsidR="004C2CF6" w:rsidRPr="003F490A" w:rsidRDefault="004C2CF6" w:rsidP="00DD0AC4">
      <w:pPr>
        <w:pStyle w:val="Default"/>
        <w:ind w:left="426" w:right="140" w:hanging="426"/>
        <w:rPr>
          <w:sz w:val="20"/>
          <w:szCs w:val="20"/>
        </w:rPr>
      </w:pPr>
    </w:p>
    <w:p w14:paraId="6DC8CB36" w14:textId="77777777" w:rsidR="00EE2154" w:rsidRPr="003F490A" w:rsidRDefault="004C2CF6" w:rsidP="00DD0AC4">
      <w:pPr>
        <w:pStyle w:val="Default"/>
        <w:numPr>
          <w:ilvl w:val="0"/>
          <w:numId w:val="6"/>
        </w:numPr>
        <w:ind w:left="426" w:right="140" w:hanging="426"/>
        <w:rPr>
          <w:sz w:val="20"/>
          <w:szCs w:val="20"/>
        </w:rPr>
      </w:pPr>
      <w:r w:rsidRPr="003F490A">
        <w:rPr>
          <w:sz w:val="20"/>
          <w:szCs w:val="20"/>
        </w:rPr>
        <w:t xml:space="preserve">The Exhibits will be judged and awarded by a renowned sculptor and/or art academic, whose name will be announced after the selection of </w:t>
      </w:r>
      <w:r w:rsidR="00F85DDE" w:rsidRPr="003F490A">
        <w:rPr>
          <w:sz w:val="20"/>
          <w:szCs w:val="20"/>
        </w:rPr>
        <w:t>Somewhere Down the Lachlan Sculpture Competition</w:t>
      </w:r>
      <w:r w:rsidR="003F490A" w:rsidRPr="003F490A">
        <w:rPr>
          <w:sz w:val="20"/>
          <w:szCs w:val="20"/>
        </w:rPr>
        <w:t xml:space="preserve"> </w:t>
      </w:r>
      <w:r w:rsidRPr="003F490A">
        <w:rPr>
          <w:sz w:val="20"/>
          <w:szCs w:val="20"/>
        </w:rPr>
        <w:t>finalists.</w:t>
      </w:r>
    </w:p>
    <w:p w14:paraId="4B28D4B9" w14:textId="77777777" w:rsidR="00EE2154" w:rsidRPr="003F490A" w:rsidRDefault="00EE2154" w:rsidP="00DD0AC4">
      <w:pPr>
        <w:pStyle w:val="Default"/>
        <w:ind w:left="426" w:right="140" w:hanging="426"/>
        <w:rPr>
          <w:sz w:val="20"/>
          <w:szCs w:val="20"/>
        </w:rPr>
      </w:pPr>
    </w:p>
    <w:p w14:paraId="78758BA7" w14:textId="77777777" w:rsidR="00A04009" w:rsidRPr="003F490A" w:rsidRDefault="00A04009" w:rsidP="00DD0AC4">
      <w:pPr>
        <w:pStyle w:val="Default"/>
        <w:numPr>
          <w:ilvl w:val="0"/>
          <w:numId w:val="6"/>
        </w:numPr>
        <w:ind w:left="426" w:right="140" w:hanging="426"/>
        <w:rPr>
          <w:sz w:val="20"/>
          <w:szCs w:val="20"/>
        </w:rPr>
      </w:pPr>
      <w:r w:rsidRPr="003F490A">
        <w:rPr>
          <w:sz w:val="20"/>
          <w:szCs w:val="20"/>
        </w:rPr>
        <w:t xml:space="preserve">One sculpture will be selected from the entrants in the Somewhere Down the Lachlan </w:t>
      </w:r>
      <w:r w:rsidR="00EE2154" w:rsidRPr="003F490A">
        <w:rPr>
          <w:sz w:val="20"/>
          <w:szCs w:val="20"/>
        </w:rPr>
        <w:t>S</w:t>
      </w:r>
      <w:r w:rsidRPr="003F490A">
        <w:rPr>
          <w:sz w:val="20"/>
          <w:szCs w:val="20"/>
        </w:rPr>
        <w:t xml:space="preserve">culpture </w:t>
      </w:r>
      <w:r w:rsidR="00EE2154" w:rsidRPr="003F490A">
        <w:rPr>
          <w:sz w:val="20"/>
          <w:szCs w:val="20"/>
        </w:rPr>
        <w:t>A</w:t>
      </w:r>
      <w:r w:rsidRPr="003F490A">
        <w:rPr>
          <w:sz w:val="20"/>
          <w:szCs w:val="20"/>
        </w:rPr>
        <w:t xml:space="preserve">cquisition </w:t>
      </w:r>
      <w:r w:rsidR="00EE2154" w:rsidRPr="003F490A">
        <w:rPr>
          <w:sz w:val="20"/>
          <w:szCs w:val="20"/>
        </w:rPr>
        <w:t>P</w:t>
      </w:r>
      <w:r w:rsidRPr="003F490A">
        <w:rPr>
          <w:sz w:val="20"/>
          <w:szCs w:val="20"/>
        </w:rPr>
        <w:t>rize and the sculptor will be awarded prize-money of $</w:t>
      </w:r>
      <w:r w:rsidR="00F85DDE" w:rsidRPr="003F490A">
        <w:rPr>
          <w:sz w:val="20"/>
          <w:szCs w:val="20"/>
        </w:rPr>
        <w:t>5</w:t>
      </w:r>
      <w:r w:rsidRPr="003F490A">
        <w:rPr>
          <w:sz w:val="20"/>
          <w:szCs w:val="20"/>
        </w:rPr>
        <w:t>,000</w:t>
      </w:r>
      <w:r w:rsidR="00EE2154" w:rsidRPr="003F490A">
        <w:rPr>
          <w:sz w:val="20"/>
          <w:szCs w:val="20"/>
        </w:rPr>
        <w:t xml:space="preserve">. </w:t>
      </w:r>
    </w:p>
    <w:p w14:paraId="507B8CB0" w14:textId="77777777" w:rsidR="00EE2154" w:rsidRPr="003F490A" w:rsidRDefault="00EE2154" w:rsidP="00DD0AC4">
      <w:pPr>
        <w:pStyle w:val="Default"/>
        <w:ind w:left="426" w:right="140" w:hanging="426"/>
        <w:rPr>
          <w:sz w:val="20"/>
          <w:szCs w:val="20"/>
        </w:rPr>
      </w:pPr>
    </w:p>
    <w:p w14:paraId="2ED12211" w14:textId="77777777" w:rsidR="00A04009" w:rsidRPr="003F490A" w:rsidRDefault="00EE2154" w:rsidP="00DD0AC4">
      <w:pPr>
        <w:pStyle w:val="Default"/>
        <w:numPr>
          <w:ilvl w:val="0"/>
          <w:numId w:val="6"/>
        </w:numPr>
        <w:ind w:left="426" w:right="140" w:hanging="426"/>
        <w:rPr>
          <w:sz w:val="20"/>
          <w:szCs w:val="20"/>
        </w:rPr>
      </w:pPr>
      <w:r w:rsidRPr="003F490A">
        <w:rPr>
          <w:sz w:val="20"/>
          <w:szCs w:val="20"/>
        </w:rPr>
        <w:t xml:space="preserve">The prize-money of </w:t>
      </w:r>
      <w:r w:rsidR="00F85DDE" w:rsidRPr="003F490A">
        <w:rPr>
          <w:sz w:val="20"/>
          <w:szCs w:val="20"/>
        </w:rPr>
        <w:t xml:space="preserve">up to </w:t>
      </w:r>
      <w:r w:rsidRPr="003F490A">
        <w:rPr>
          <w:sz w:val="20"/>
          <w:szCs w:val="20"/>
        </w:rPr>
        <w:t xml:space="preserve">$20,000 will be awarded on the signing of winning sculptures transfer to the </w:t>
      </w:r>
      <w:r w:rsidR="00A04009" w:rsidRPr="003F490A">
        <w:rPr>
          <w:sz w:val="20"/>
          <w:szCs w:val="20"/>
        </w:rPr>
        <w:t>Forbes Arts Society</w:t>
      </w:r>
      <w:r w:rsidR="00F85DDE" w:rsidRPr="003F490A">
        <w:rPr>
          <w:sz w:val="20"/>
          <w:szCs w:val="20"/>
        </w:rPr>
        <w:t xml:space="preserve"> as negotiated with the committee</w:t>
      </w:r>
      <w:r w:rsidR="00A04009" w:rsidRPr="003F490A">
        <w:rPr>
          <w:sz w:val="20"/>
          <w:szCs w:val="20"/>
        </w:rPr>
        <w:t>.</w:t>
      </w:r>
    </w:p>
    <w:p w14:paraId="2814AFC2" w14:textId="77777777" w:rsidR="004C2CF6" w:rsidRPr="003F490A" w:rsidRDefault="004C2CF6" w:rsidP="00DD0AC4">
      <w:pPr>
        <w:pStyle w:val="Default"/>
        <w:ind w:left="426" w:right="140" w:hanging="426"/>
        <w:rPr>
          <w:sz w:val="20"/>
          <w:szCs w:val="20"/>
        </w:rPr>
      </w:pPr>
    </w:p>
    <w:p w14:paraId="3CA76730"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One sculpture will be selected from the </w:t>
      </w:r>
      <w:r w:rsidR="00EE2154" w:rsidRPr="003F490A">
        <w:rPr>
          <w:sz w:val="20"/>
          <w:szCs w:val="20"/>
        </w:rPr>
        <w:t xml:space="preserve">entrants in </w:t>
      </w:r>
      <w:r w:rsidRPr="003F490A">
        <w:rPr>
          <w:sz w:val="20"/>
          <w:szCs w:val="20"/>
        </w:rPr>
        <w:t>Open Division and the sculptor will be awarded prize-money of $</w:t>
      </w:r>
      <w:r w:rsidR="00EE2154" w:rsidRPr="003F490A">
        <w:rPr>
          <w:sz w:val="20"/>
          <w:szCs w:val="20"/>
        </w:rPr>
        <w:t>4</w:t>
      </w:r>
      <w:r w:rsidRPr="003F490A">
        <w:rPr>
          <w:sz w:val="20"/>
          <w:szCs w:val="20"/>
        </w:rPr>
        <w:t>,000.</w:t>
      </w:r>
    </w:p>
    <w:p w14:paraId="7D2E81BD" w14:textId="77777777" w:rsidR="004C2CF6" w:rsidRPr="003F490A" w:rsidRDefault="004C2CF6" w:rsidP="00DD0AC4">
      <w:pPr>
        <w:pStyle w:val="Default"/>
        <w:ind w:left="426" w:right="140" w:hanging="426"/>
        <w:rPr>
          <w:sz w:val="20"/>
          <w:szCs w:val="20"/>
        </w:rPr>
      </w:pPr>
    </w:p>
    <w:p w14:paraId="7C341FAD" w14:textId="77777777" w:rsidR="0081131F" w:rsidRPr="003F490A" w:rsidRDefault="0081131F" w:rsidP="00DD0AC4">
      <w:pPr>
        <w:pStyle w:val="Default"/>
        <w:numPr>
          <w:ilvl w:val="0"/>
          <w:numId w:val="6"/>
        </w:numPr>
        <w:ind w:left="426" w:right="140" w:hanging="426"/>
        <w:rPr>
          <w:sz w:val="20"/>
          <w:szCs w:val="20"/>
        </w:rPr>
      </w:pPr>
      <w:r w:rsidRPr="003F490A">
        <w:rPr>
          <w:sz w:val="20"/>
          <w:szCs w:val="20"/>
        </w:rPr>
        <w:t xml:space="preserve">The awarding of these prizes is at the discretion of the judge/s. They may decide </w:t>
      </w:r>
      <w:r w:rsidR="00FE593A" w:rsidRPr="003F490A">
        <w:rPr>
          <w:sz w:val="20"/>
          <w:szCs w:val="20"/>
        </w:rPr>
        <w:t xml:space="preserve">not </w:t>
      </w:r>
      <w:r w:rsidRPr="003F490A">
        <w:rPr>
          <w:sz w:val="20"/>
          <w:szCs w:val="20"/>
        </w:rPr>
        <w:t>to award the prize from time to time.</w:t>
      </w:r>
    </w:p>
    <w:p w14:paraId="76B01EF7" w14:textId="77777777" w:rsidR="0081131F" w:rsidRPr="003F490A" w:rsidRDefault="0081131F" w:rsidP="00DD0AC4">
      <w:pPr>
        <w:pStyle w:val="Default"/>
        <w:ind w:left="426" w:right="140" w:hanging="426"/>
        <w:rPr>
          <w:sz w:val="20"/>
          <w:szCs w:val="20"/>
        </w:rPr>
      </w:pPr>
    </w:p>
    <w:p w14:paraId="5DA0D1F4"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The Judge’s decision will be final and no correspondence shall be entered into.</w:t>
      </w:r>
    </w:p>
    <w:p w14:paraId="7DA370F4" w14:textId="77777777" w:rsidR="00CB055E" w:rsidRPr="003F490A" w:rsidRDefault="00CB055E" w:rsidP="00DD0AC4">
      <w:pPr>
        <w:pStyle w:val="Default"/>
        <w:ind w:left="426" w:right="140" w:hanging="426"/>
        <w:rPr>
          <w:sz w:val="20"/>
          <w:szCs w:val="20"/>
        </w:rPr>
      </w:pPr>
    </w:p>
    <w:p w14:paraId="02312F64"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Security and Insurance</w:t>
      </w:r>
    </w:p>
    <w:p w14:paraId="33F3AE6D" w14:textId="77777777" w:rsidR="004C2CF6" w:rsidRPr="003F490A" w:rsidRDefault="004C2CF6" w:rsidP="00DD0AC4">
      <w:pPr>
        <w:pStyle w:val="Default"/>
        <w:ind w:left="426" w:right="140" w:hanging="426"/>
        <w:rPr>
          <w:sz w:val="20"/>
          <w:szCs w:val="20"/>
        </w:rPr>
      </w:pPr>
    </w:p>
    <w:p w14:paraId="26774DB0"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While all due reasonable care will be exercised to ensure the security, safety and integrity of the sculptures during the competition and exhibition period, a sculpture will be exhibited entirely at the artist’s risk and no responsibility or insurance against theft, loss or damage (however caused) is assumed or provided by the </w:t>
      </w:r>
      <w:r w:rsidR="00FE593A" w:rsidRPr="003F490A">
        <w:rPr>
          <w:sz w:val="20"/>
          <w:szCs w:val="20"/>
        </w:rPr>
        <w:t>Forbes Arts Society or any of the competi</w:t>
      </w:r>
      <w:r w:rsidR="00284A8C" w:rsidRPr="003F490A">
        <w:rPr>
          <w:sz w:val="20"/>
          <w:szCs w:val="20"/>
        </w:rPr>
        <w:t>ti</w:t>
      </w:r>
      <w:r w:rsidR="00FE593A" w:rsidRPr="003F490A">
        <w:rPr>
          <w:sz w:val="20"/>
          <w:szCs w:val="20"/>
        </w:rPr>
        <w:t>ons partners.</w:t>
      </w:r>
    </w:p>
    <w:p w14:paraId="49EC2B5C" w14:textId="77777777" w:rsidR="004C2CF6" w:rsidRPr="003F490A" w:rsidRDefault="004C2CF6" w:rsidP="00DD0AC4">
      <w:pPr>
        <w:pStyle w:val="Default"/>
        <w:ind w:left="426" w:right="140" w:hanging="426"/>
        <w:rPr>
          <w:sz w:val="20"/>
          <w:szCs w:val="20"/>
        </w:rPr>
      </w:pPr>
    </w:p>
    <w:p w14:paraId="04483AC6" w14:textId="77777777" w:rsidR="004C2CF6" w:rsidRPr="003F490A" w:rsidRDefault="004C2CF6" w:rsidP="00DD0AC4">
      <w:pPr>
        <w:pStyle w:val="Default"/>
        <w:ind w:left="426" w:right="140" w:hanging="426"/>
        <w:rPr>
          <w:sz w:val="20"/>
          <w:szCs w:val="20"/>
        </w:rPr>
      </w:pPr>
      <w:r w:rsidRPr="003F490A">
        <w:rPr>
          <w:sz w:val="20"/>
          <w:szCs w:val="20"/>
        </w:rPr>
        <w:t xml:space="preserve">The </w:t>
      </w:r>
      <w:r w:rsidR="00FE593A" w:rsidRPr="003F490A">
        <w:rPr>
          <w:sz w:val="20"/>
          <w:szCs w:val="20"/>
        </w:rPr>
        <w:t>Forbes Arts Society</w:t>
      </w:r>
      <w:r w:rsidRPr="003F490A">
        <w:rPr>
          <w:sz w:val="20"/>
          <w:szCs w:val="20"/>
        </w:rPr>
        <w:t xml:space="preserve"> will provide public liability insurance against claims of negligence on their part.</w:t>
      </w:r>
      <w:r w:rsidR="009B5CFF" w:rsidRPr="003F490A">
        <w:rPr>
          <w:sz w:val="20"/>
          <w:szCs w:val="20"/>
        </w:rPr>
        <w:t xml:space="preserve"> </w:t>
      </w:r>
      <w:r w:rsidR="00DD0AC4">
        <w:rPr>
          <w:sz w:val="20"/>
          <w:szCs w:val="20"/>
        </w:rPr>
        <w:br/>
      </w:r>
      <w:r w:rsidRPr="003F490A">
        <w:rPr>
          <w:sz w:val="20"/>
          <w:szCs w:val="20"/>
        </w:rPr>
        <w:t>It is recommended that the artist arrange insurance for the movement and display of the sculpture</w:t>
      </w:r>
    </w:p>
    <w:p w14:paraId="620362F1" w14:textId="77777777" w:rsidR="004C2CF6" w:rsidRPr="003F490A" w:rsidRDefault="004C2CF6" w:rsidP="00DD0AC4">
      <w:pPr>
        <w:pStyle w:val="Default"/>
        <w:ind w:left="426" w:right="140" w:hanging="426"/>
        <w:rPr>
          <w:sz w:val="20"/>
          <w:szCs w:val="20"/>
        </w:rPr>
      </w:pPr>
    </w:p>
    <w:p w14:paraId="36F7AD6A"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Public Safety</w:t>
      </w:r>
    </w:p>
    <w:p w14:paraId="56C48AA2"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A sculpture will not be selected or permitted to be installed for the </w:t>
      </w:r>
      <w:r w:rsidR="00EA57F9" w:rsidRPr="003F490A">
        <w:rPr>
          <w:sz w:val="20"/>
          <w:szCs w:val="20"/>
        </w:rPr>
        <w:t xml:space="preserve">Somewhere </w:t>
      </w:r>
      <w:r w:rsidR="008F03BE" w:rsidRPr="003F490A">
        <w:rPr>
          <w:sz w:val="20"/>
          <w:szCs w:val="20"/>
        </w:rPr>
        <w:t>Down</w:t>
      </w:r>
      <w:r w:rsidR="00EA57F9" w:rsidRPr="003F490A">
        <w:rPr>
          <w:sz w:val="20"/>
          <w:szCs w:val="20"/>
        </w:rPr>
        <w:t xml:space="preserve"> the Lachlan Sculpture Competition</w:t>
      </w:r>
      <w:r w:rsidRPr="003F490A">
        <w:rPr>
          <w:sz w:val="20"/>
          <w:szCs w:val="20"/>
        </w:rPr>
        <w:t xml:space="preserve"> if it is deemed, for whatever considered reason, to be inadequately secured </w:t>
      </w:r>
      <w:r w:rsidR="00DD0AC4">
        <w:rPr>
          <w:sz w:val="20"/>
          <w:szCs w:val="20"/>
        </w:rPr>
        <w:br/>
      </w:r>
      <w:r w:rsidRPr="003F490A">
        <w:rPr>
          <w:sz w:val="20"/>
          <w:szCs w:val="20"/>
        </w:rPr>
        <w:t>to its plinth / stand /base and to the ground, and/or pose a public safety risk.</w:t>
      </w:r>
    </w:p>
    <w:p w14:paraId="4D073B7F" w14:textId="77777777" w:rsidR="004C2CF6" w:rsidRPr="003F490A" w:rsidRDefault="004C2CF6" w:rsidP="00DD0AC4">
      <w:pPr>
        <w:pStyle w:val="Default"/>
        <w:ind w:left="426" w:right="140" w:hanging="426"/>
        <w:rPr>
          <w:sz w:val="20"/>
          <w:szCs w:val="20"/>
        </w:rPr>
      </w:pPr>
    </w:p>
    <w:p w14:paraId="29825E64"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The Forbes Services Memorial Club will assume all responsibility for the safety of the committee </w:t>
      </w:r>
      <w:r w:rsidR="00DD0AC4">
        <w:rPr>
          <w:sz w:val="20"/>
          <w:szCs w:val="20"/>
        </w:rPr>
        <w:br/>
      </w:r>
      <w:r w:rsidRPr="003F490A">
        <w:rPr>
          <w:sz w:val="20"/>
          <w:szCs w:val="20"/>
        </w:rPr>
        <w:t>when installing and removing sculptures</w:t>
      </w:r>
    </w:p>
    <w:p w14:paraId="096BE159" w14:textId="77777777" w:rsidR="004C2CF6" w:rsidRPr="003F490A" w:rsidRDefault="004C2CF6" w:rsidP="00DD0AC4">
      <w:pPr>
        <w:pStyle w:val="Default"/>
        <w:ind w:left="426" w:right="140" w:hanging="426"/>
        <w:rPr>
          <w:sz w:val="20"/>
          <w:szCs w:val="20"/>
        </w:rPr>
      </w:pPr>
    </w:p>
    <w:p w14:paraId="0AB0BD98"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A sculptor installing a sculpture will assume all responsibility for the safety of themselves and any assistants when installing or removing sculptures.</w:t>
      </w:r>
    </w:p>
    <w:p w14:paraId="396634C7" w14:textId="77777777" w:rsidR="00FE1228" w:rsidRPr="003F490A" w:rsidRDefault="00FE1228" w:rsidP="00DD0AC4">
      <w:pPr>
        <w:pStyle w:val="Default"/>
        <w:ind w:left="426" w:right="140" w:hanging="426"/>
        <w:rPr>
          <w:sz w:val="20"/>
          <w:szCs w:val="20"/>
        </w:rPr>
      </w:pPr>
    </w:p>
    <w:p w14:paraId="210397DA"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Duration of the Exhibition</w:t>
      </w:r>
    </w:p>
    <w:p w14:paraId="21E54CB4" w14:textId="77777777" w:rsidR="004C2CF6" w:rsidRPr="003F490A" w:rsidRDefault="004C2CF6" w:rsidP="00DD0AC4">
      <w:pPr>
        <w:pStyle w:val="Default"/>
        <w:ind w:left="426" w:right="140" w:hanging="426"/>
        <w:rPr>
          <w:sz w:val="20"/>
          <w:szCs w:val="20"/>
        </w:rPr>
      </w:pPr>
    </w:p>
    <w:p w14:paraId="74BC6C4E"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The exhibition of sculptures in the competition is scheduled to open on </w:t>
      </w:r>
      <w:r w:rsidR="00F85DDE" w:rsidRPr="003F490A">
        <w:rPr>
          <w:sz w:val="20"/>
          <w:szCs w:val="20"/>
        </w:rPr>
        <w:t>Friday 27 September</w:t>
      </w:r>
      <w:r w:rsidRPr="003F490A">
        <w:rPr>
          <w:sz w:val="20"/>
          <w:szCs w:val="20"/>
        </w:rPr>
        <w:t xml:space="preserve"> 201</w:t>
      </w:r>
      <w:r w:rsidR="00F85DDE" w:rsidRPr="003F490A">
        <w:rPr>
          <w:sz w:val="20"/>
          <w:szCs w:val="20"/>
        </w:rPr>
        <w:t>7</w:t>
      </w:r>
    </w:p>
    <w:p w14:paraId="7B93E125" w14:textId="77777777" w:rsidR="004C2CF6" w:rsidRPr="003F490A" w:rsidRDefault="004C2CF6" w:rsidP="00DD0AC4">
      <w:pPr>
        <w:pStyle w:val="Default"/>
        <w:ind w:left="426" w:right="140" w:hanging="426"/>
        <w:rPr>
          <w:sz w:val="20"/>
          <w:szCs w:val="20"/>
        </w:rPr>
      </w:pPr>
    </w:p>
    <w:p w14:paraId="73314F89"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All sculptures selected for exhibition in the Prize must remain at the exhibited location </w:t>
      </w:r>
      <w:r w:rsidR="00DD0AC4">
        <w:rPr>
          <w:sz w:val="20"/>
          <w:szCs w:val="20"/>
        </w:rPr>
        <w:br/>
      </w:r>
      <w:r w:rsidRPr="003F490A">
        <w:rPr>
          <w:sz w:val="20"/>
          <w:szCs w:val="20"/>
        </w:rPr>
        <w:t>until 01 November 201</w:t>
      </w:r>
      <w:r w:rsidR="00F85DDE" w:rsidRPr="003F490A">
        <w:rPr>
          <w:sz w:val="20"/>
          <w:szCs w:val="20"/>
        </w:rPr>
        <w:t>7</w:t>
      </w:r>
    </w:p>
    <w:p w14:paraId="45C527CA" w14:textId="77777777" w:rsidR="004C2CF6" w:rsidRPr="003F490A" w:rsidRDefault="004C2CF6" w:rsidP="00DD0AC4">
      <w:pPr>
        <w:pStyle w:val="Default"/>
        <w:ind w:left="426" w:right="140" w:hanging="426"/>
        <w:rPr>
          <w:sz w:val="20"/>
          <w:szCs w:val="20"/>
        </w:rPr>
      </w:pPr>
    </w:p>
    <w:p w14:paraId="37945550"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Installation of Selected Sculptures</w:t>
      </w:r>
    </w:p>
    <w:p w14:paraId="5099AB3D" w14:textId="77777777" w:rsidR="004C2CF6" w:rsidRPr="003F490A" w:rsidRDefault="004C2CF6" w:rsidP="00DD0AC4">
      <w:pPr>
        <w:pStyle w:val="Default"/>
        <w:ind w:left="426" w:right="140" w:hanging="426"/>
        <w:rPr>
          <w:sz w:val="20"/>
          <w:szCs w:val="20"/>
        </w:rPr>
      </w:pPr>
    </w:p>
    <w:p w14:paraId="324B2072"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The </w:t>
      </w:r>
      <w:proofErr w:type="spellStart"/>
      <w:r w:rsidRPr="003F490A">
        <w:rPr>
          <w:sz w:val="20"/>
          <w:szCs w:val="20"/>
        </w:rPr>
        <w:t>organising</w:t>
      </w:r>
      <w:proofErr w:type="spellEnd"/>
      <w:r w:rsidRPr="003F490A">
        <w:rPr>
          <w:sz w:val="20"/>
          <w:szCs w:val="20"/>
        </w:rPr>
        <w:t xml:space="preserve"> committee will designate the location of the selected sculptures for exhibition.</w:t>
      </w:r>
    </w:p>
    <w:p w14:paraId="072894BA" w14:textId="77777777" w:rsidR="00B06F95" w:rsidRPr="003F490A" w:rsidRDefault="00B06F95" w:rsidP="00DD0AC4">
      <w:pPr>
        <w:pStyle w:val="Default"/>
        <w:ind w:left="426" w:right="140" w:hanging="426"/>
        <w:rPr>
          <w:sz w:val="20"/>
          <w:szCs w:val="20"/>
        </w:rPr>
      </w:pPr>
    </w:p>
    <w:p w14:paraId="3ADE58D8" w14:textId="77777777" w:rsidR="00B06F95" w:rsidRDefault="00B06F95" w:rsidP="00DD0AC4">
      <w:pPr>
        <w:pStyle w:val="Default"/>
        <w:numPr>
          <w:ilvl w:val="0"/>
          <w:numId w:val="6"/>
        </w:numPr>
        <w:ind w:left="426" w:right="140" w:hanging="426"/>
        <w:rPr>
          <w:sz w:val="20"/>
          <w:szCs w:val="20"/>
        </w:rPr>
      </w:pPr>
      <w:r w:rsidRPr="003F490A">
        <w:rPr>
          <w:sz w:val="20"/>
          <w:szCs w:val="20"/>
        </w:rPr>
        <w:t xml:space="preserve">Somewhere Down the Lachlan Sculptures and Open Division selected for exhibition </w:t>
      </w:r>
      <w:r w:rsidR="00DD0AC4">
        <w:rPr>
          <w:sz w:val="20"/>
          <w:szCs w:val="20"/>
        </w:rPr>
        <w:br/>
      </w:r>
      <w:r w:rsidRPr="003F490A">
        <w:rPr>
          <w:sz w:val="20"/>
          <w:szCs w:val="20"/>
        </w:rPr>
        <w:t xml:space="preserve">in </w:t>
      </w:r>
      <w:r w:rsidR="00EA57F9" w:rsidRPr="003F490A">
        <w:rPr>
          <w:sz w:val="20"/>
          <w:szCs w:val="20"/>
        </w:rPr>
        <w:t xml:space="preserve">Somewhere </w:t>
      </w:r>
      <w:r w:rsidR="008F03BE" w:rsidRPr="003F490A">
        <w:rPr>
          <w:sz w:val="20"/>
          <w:szCs w:val="20"/>
        </w:rPr>
        <w:t>Down</w:t>
      </w:r>
      <w:r w:rsidR="00EA57F9" w:rsidRPr="003F490A">
        <w:rPr>
          <w:sz w:val="20"/>
          <w:szCs w:val="20"/>
        </w:rPr>
        <w:t xml:space="preserve"> the Lachlan Sculpture Competition </w:t>
      </w:r>
      <w:r w:rsidRPr="003F490A">
        <w:rPr>
          <w:sz w:val="20"/>
          <w:szCs w:val="20"/>
        </w:rPr>
        <w:t xml:space="preserve">must be delivered and ready to install </w:t>
      </w:r>
      <w:r w:rsidR="00284A8C" w:rsidRPr="003F490A">
        <w:rPr>
          <w:sz w:val="20"/>
          <w:szCs w:val="20"/>
        </w:rPr>
        <w:t xml:space="preserve">between </w:t>
      </w:r>
      <w:r w:rsidRPr="003F490A">
        <w:rPr>
          <w:sz w:val="20"/>
          <w:szCs w:val="20"/>
        </w:rPr>
        <w:t>Friday, 2</w:t>
      </w:r>
      <w:r w:rsidR="00F85DDE" w:rsidRPr="003F490A">
        <w:rPr>
          <w:sz w:val="20"/>
          <w:szCs w:val="20"/>
        </w:rPr>
        <w:t>2</w:t>
      </w:r>
      <w:r w:rsidRPr="003F490A">
        <w:rPr>
          <w:sz w:val="20"/>
          <w:szCs w:val="20"/>
        </w:rPr>
        <w:t xml:space="preserve"> </w:t>
      </w:r>
      <w:r w:rsidR="00284A8C" w:rsidRPr="003F490A">
        <w:rPr>
          <w:sz w:val="20"/>
          <w:szCs w:val="20"/>
        </w:rPr>
        <w:t>– Tuesday 2</w:t>
      </w:r>
      <w:r w:rsidR="00F85DDE" w:rsidRPr="003F490A">
        <w:rPr>
          <w:sz w:val="20"/>
          <w:szCs w:val="20"/>
        </w:rPr>
        <w:t>6</w:t>
      </w:r>
      <w:r w:rsidR="00284A8C" w:rsidRPr="003F490A">
        <w:rPr>
          <w:sz w:val="20"/>
          <w:szCs w:val="20"/>
        </w:rPr>
        <w:t xml:space="preserve"> </w:t>
      </w:r>
      <w:r w:rsidRPr="003F490A">
        <w:rPr>
          <w:sz w:val="20"/>
          <w:szCs w:val="20"/>
        </w:rPr>
        <w:t>September 201</w:t>
      </w:r>
      <w:r w:rsidR="00F85DDE" w:rsidRPr="003F490A">
        <w:rPr>
          <w:sz w:val="20"/>
          <w:szCs w:val="20"/>
        </w:rPr>
        <w:t>7</w:t>
      </w:r>
      <w:r w:rsidRPr="003F490A">
        <w:rPr>
          <w:sz w:val="20"/>
          <w:szCs w:val="20"/>
        </w:rPr>
        <w:t xml:space="preserve"> unless prior arrangements have been made.</w:t>
      </w:r>
    </w:p>
    <w:p w14:paraId="7F0335ED" w14:textId="77777777" w:rsidR="008C000E" w:rsidRDefault="008C000E" w:rsidP="00DD0AC4">
      <w:pPr>
        <w:pStyle w:val="Default"/>
        <w:ind w:left="426" w:right="140" w:hanging="426"/>
        <w:rPr>
          <w:sz w:val="20"/>
          <w:szCs w:val="20"/>
        </w:rPr>
      </w:pPr>
    </w:p>
    <w:p w14:paraId="3938AEAC" w14:textId="77777777" w:rsidR="008C000E" w:rsidRPr="003F490A" w:rsidRDefault="00DD0AC4" w:rsidP="00DD0AC4">
      <w:pPr>
        <w:pStyle w:val="Default"/>
        <w:ind w:left="426" w:right="140" w:hanging="426"/>
        <w:rPr>
          <w:sz w:val="20"/>
          <w:szCs w:val="20"/>
        </w:rPr>
      </w:pPr>
      <w:r>
        <w:rPr>
          <w:sz w:val="20"/>
          <w:szCs w:val="20"/>
        </w:rPr>
        <w:br w:type="page"/>
      </w:r>
    </w:p>
    <w:p w14:paraId="4E91D3C6" w14:textId="77777777" w:rsidR="004C2CF6" w:rsidRPr="003F490A" w:rsidRDefault="004C2CF6" w:rsidP="00DD0AC4">
      <w:pPr>
        <w:pStyle w:val="Default"/>
        <w:ind w:left="426" w:right="140" w:hanging="426"/>
        <w:rPr>
          <w:sz w:val="20"/>
          <w:szCs w:val="20"/>
        </w:rPr>
      </w:pPr>
    </w:p>
    <w:p w14:paraId="4B764439" w14:textId="77777777" w:rsidR="004C2CF6" w:rsidRPr="003F490A" w:rsidRDefault="00B06F95" w:rsidP="00DD0AC4">
      <w:pPr>
        <w:pStyle w:val="Default"/>
        <w:numPr>
          <w:ilvl w:val="0"/>
          <w:numId w:val="6"/>
        </w:numPr>
        <w:ind w:left="426" w:right="140" w:hanging="426"/>
        <w:rPr>
          <w:sz w:val="20"/>
          <w:szCs w:val="20"/>
        </w:rPr>
      </w:pPr>
      <w:r w:rsidRPr="003F490A">
        <w:rPr>
          <w:sz w:val="20"/>
          <w:szCs w:val="20"/>
        </w:rPr>
        <w:t xml:space="preserve">Open Division </w:t>
      </w:r>
      <w:r w:rsidR="004C2CF6" w:rsidRPr="003F490A">
        <w:rPr>
          <w:sz w:val="20"/>
          <w:szCs w:val="20"/>
        </w:rPr>
        <w:t>sculptures are to be delivered to:</w:t>
      </w:r>
    </w:p>
    <w:p w14:paraId="13240AC3" w14:textId="77777777" w:rsidR="004C2CF6" w:rsidRPr="003F490A" w:rsidRDefault="004C2CF6" w:rsidP="00DD0AC4">
      <w:pPr>
        <w:pStyle w:val="Default"/>
        <w:ind w:left="426" w:right="140" w:hanging="426"/>
        <w:rPr>
          <w:sz w:val="20"/>
          <w:szCs w:val="20"/>
        </w:rPr>
      </w:pPr>
    </w:p>
    <w:p w14:paraId="68BD9C53" w14:textId="77777777" w:rsidR="004C2CF6" w:rsidRPr="00DD0AC4" w:rsidRDefault="004C2CF6" w:rsidP="00DD0AC4">
      <w:pPr>
        <w:pStyle w:val="Default"/>
        <w:ind w:left="426" w:right="140" w:hanging="426"/>
        <w:rPr>
          <w:b/>
          <w:sz w:val="20"/>
          <w:szCs w:val="20"/>
        </w:rPr>
      </w:pPr>
      <w:r w:rsidRPr="00DD0AC4">
        <w:rPr>
          <w:b/>
          <w:sz w:val="20"/>
          <w:szCs w:val="20"/>
        </w:rPr>
        <w:t>Forbes Services Memorial Club</w:t>
      </w:r>
    </w:p>
    <w:p w14:paraId="4D2312EA" w14:textId="77777777" w:rsidR="004C2CF6" w:rsidRPr="00DD0AC4" w:rsidRDefault="004C2CF6" w:rsidP="00DD0AC4">
      <w:pPr>
        <w:pStyle w:val="Default"/>
        <w:ind w:left="426" w:right="140" w:hanging="426"/>
        <w:rPr>
          <w:b/>
          <w:sz w:val="20"/>
          <w:szCs w:val="20"/>
        </w:rPr>
      </w:pPr>
      <w:r w:rsidRPr="00DD0AC4">
        <w:rPr>
          <w:b/>
          <w:sz w:val="20"/>
          <w:szCs w:val="20"/>
        </w:rPr>
        <w:t>41-43 Templar Street</w:t>
      </w:r>
    </w:p>
    <w:p w14:paraId="55997106" w14:textId="77777777" w:rsidR="004C2CF6" w:rsidRPr="00DD0AC4" w:rsidRDefault="004C2CF6" w:rsidP="00DD0AC4">
      <w:pPr>
        <w:pStyle w:val="Default"/>
        <w:ind w:left="426" w:right="140" w:hanging="426"/>
        <w:rPr>
          <w:b/>
          <w:sz w:val="20"/>
          <w:szCs w:val="20"/>
        </w:rPr>
      </w:pPr>
      <w:r w:rsidRPr="00DD0AC4">
        <w:rPr>
          <w:b/>
          <w:sz w:val="20"/>
          <w:szCs w:val="20"/>
        </w:rPr>
        <w:t>Forbes NSW 2871</w:t>
      </w:r>
    </w:p>
    <w:p w14:paraId="7A91E119" w14:textId="77777777" w:rsidR="004C2CF6" w:rsidRPr="003F490A" w:rsidRDefault="004C2CF6" w:rsidP="00DD0AC4">
      <w:pPr>
        <w:pStyle w:val="Default"/>
        <w:ind w:left="426" w:right="140" w:hanging="426"/>
        <w:rPr>
          <w:sz w:val="20"/>
          <w:szCs w:val="20"/>
        </w:rPr>
      </w:pPr>
    </w:p>
    <w:p w14:paraId="497567D4"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Sculptors must supply their own plinths unless </w:t>
      </w:r>
      <w:r w:rsidR="00EE2154" w:rsidRPr="003F490A">
        <w:rPr>
          <w:sz w:val="20"/>
          <w:szCs w:val="20"/>
        </w:rPr>
        <w:t xml:space="preserve">otherwise </w:t>
      </w:r>
      <w:proofErr w:type="spellStart"/>
      <w:r w:rsidRPr="003F490A">
        <w:rPr>
          <w:sz w:val="20"/>
          <w:szCs w:val="20"/>
        </w:rPr>
        <w:t>organised</w:t>
      </w:r>
      <w:proofErr w:type="spellEnd"/>
      <w:r w:rsidRPr="003F490A">
        <w:rPr>
          <w:sz w:val="20"/>
          <w:szCs w:val="20"/>
        </w:rPr>
        <w:t xml:space="preserve"> with the </w:t>
      </w:r>
      <w:r w:rsidR="00EA57F9" w:rsidRPr="003F490A">
        <w:rPr>
          <w:sz w:val="20"/>
          <w:szCs w:val="20"/>
        </w:rPr>
        <w:t xml:space="preserve">Somewhere </w:t>
      </w:r>
      <w:r w:rsidR="008F03BE" w:rsidRPr="003F490A">
        <w:rPr>
          <w:sz w:val="20"/>
          <w:szCs w:val="20"/>
        </w:rPr>
        <w:t>Down</w:t>
      </w:r>
      <w:r w:rsidR="00EA57F9" w:rsidRPr="003F490A">
        <w:rPr>
          <w:sz w:val="20"/>
          <w:szCs w:val="20"/>
        </w:rPr>
        <w:t xml:space="preserve"> </w:t>
      </w:r>
      <w:r w:rsidR="00DD0AC4">
        <w:rPr>
          <w:sz w:val="20"/>
          <w:szCs w:val="20"/>
        </w:rPr>
        <w:br/>
      </w:r>
      <w:r w:rsidR="00EA57F9" w:rsidRPr="003F490A">
        <w:rPr>
          <w:sz w:val="20"/>
          <w:szCs w:val="20"/>
        </w:rPr>
        <w:t xml:space="preserve">the Lachlan Sculpture Competition </w:t>
      </w:r>
      <w:r w:rsidRPr="003F490A">
        <w:rPr>
          <w:sz w:val="20"/>
          <w:szCs w:val="20"/>
        </w:rPr>
        <w:t xml:space="preserve">committee. </w:t>
      </w:r>
    </w:p>
    <w:p w14:paraId="381D11A6" w14:textId="77777777" w:rsidR="004C2CF6" w:rsidRPr="003F490A" w:rsidRDefault="004C2CF6" w:rsidP="00DD0AC4">
      <w:pPr>
        <w:pStyle w:val="Default"/>
        <w:ind w:left="426" w:right="140" w:hanging="426"/>
        <w:rPr>
          <w:sz w:val="20"/>
          <w:szCs w:val="20"/>
        </w:rPr>
      </w:pPr>
    </w:p>
    <w:p w14:paraId="4E3ADAC8"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In the case of very large works, some mechanical assistance (e.g. forklift) will be made available by the Forbes Service Memorial Club following discussions and arrangements made with the committee at least two weeks prior to installation with all associated costs to be borne by the exhibitor. In all other cases, artists must supply their own trolleys / moving equipment / ropes / chains / slings and </w:t>
      </w:r>
      <w:proofErr w:type="spellStart"/>
      <w:r w:rsidRPr="003F490A">
        <w:rPr>
          <w:sz w:val="20"/>
          <w:szCs w:val="20"/>
        </w:rPr>
        <w:t>levelling</w:t>
      </w:r>
      <w:proofErr w:type="spellEnd"/>
      <w:r w:rsidRPr="003F490A">
        <w:rPr>
          <w:sz w:val="20"/>
          <w:szCs w:val="20"/>
        </w:rPr>
        <w:t xml:space="preserve"> materials if required for installation.</w:t>
      </w:r>
    </w:p>
    <w:p w14:paraId="42E7FD74" w14:textId="77777777" w:rsidR="009B5CFF" w:rsidRPr="003F490A" w:rsidRDefault="009B5CFF" w:rsidP="00DD0AC4">
      <w:pPr>
        <w:pStyle w:val="Default"/>
        <w:ind w:left="426" w:right="140" w:hanging="426"/>
        <w:rPr>
          <w:sz w:val="20"/>
          <w:szCs w:val="20"/>
        </w:rPr>
      </w:pPr>
    </w:p>
    <w:p w14:paraId="58F319F7"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The curator and/or the </w:t>
      </w:r>
      <w:proofErr w:type="spellStart"/>
      <w:r w:rsidRPr="003F490A">
        <w:rPr>
          <w:sz w:val="20"/>
          <w:szCs w:val="20"/>
        </w:rPr>
        <w:t>organising</w:t>
      </w:r>
      <w:proofErr w:type="spellEnd"/>
      <w:r w:rsidRPr="003F490A">
        <w:rPr>
          <w:sz w:val="20"/>
          <w:szCs w:val="20"/>
        </w:rPr>
        <w:t xml:space="preserve"> committee reserve the right to refuse permission to exhibit a sculpture if it is deemed unsafe or unsuitable for exhibition at the time of delivery.</w:t>
      </w:r>
    </w:p>
    <w:p w14:paraId="0137F5DF" w14:textId="77777777" w:rsidR="004C2CF6" w:rsidRPr="003F490A" w:rsidRDefault="004C2CF6" w:rsidP="00DD0AC4">
      <w:pPr>
        <w:pStyle w:val="Default"/>
        <w:ind w:left="426" w:right="140" w:hanging="426"/>
        <w:rPr>
          <w:sz w:val="20"/>
          <w:szCs w:val="20"/>
        </w:rPr>
      </w:pPr>
    </w:p>
    <w:p w14:paraId="5AE01705"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Sales and Pricing</w:t>
      </w:r>
    </w:p>
    <w:p w14:paraId="61DFFEB2" w14:textId="77777777" w:rsidR="004C2CF6" w:rsidRPr="003F490A" w:rsidRDefault="004C2CF6" w:rsidP="00DD0AC4">
      <w:pPr>
        <w:pStyle w:val="Default"/>
        <w:ind w:left="426" w:right="140" w:hanging="426"/>
        <w:rPr>
          <w:sz w:val="20"/>
          <w:szCs w:val="20"/>
        </w:rPr>
      </w:pPr>
    </w:p>
    <w:p w14:paraId="693ADCD6"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As a condition of being selected to exhibit in Sculpture Forbes, the sculptor must make their sculpture available for sale to the general public.</w:t>
      </w:r>
    </w:p>
    <w:p w14:paraId="1236E658" w14:textId="77777777" w:rsidR="004C2CF6" w:rsidRPr="003F490A" w:rsidRDefault="004C2CF6" w:rsidP="00DD0AC4">
      <w:pPr>
        <w:pStyle w:val="Default"/>
        <w:ind w:left="426" w:right="140" w:hanging="426"/>
        <w:rPr>
          <w:sz w:val="20"/>
          <w:szCs w:val="20"/>
        </w:rPr>
      </w:pPr>
    </w:p>
    <w:p w14:paraId="5F2F8752"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The price of a sculpture selected to exhibit in </w:t>
      </w:r>
      <w:r w:rsidR="00EA57F9" w:rsidRPr="003F490A">
        <w:rPr>
          <w:sz w:val="20"/>
          <w:szCs w:val="20"/>
        </w:rPr>
        <w:t xml:space="preserve">Somewhere </w:t>
      </w:r>
      <w:r w:rsidR="008F03BE" w:rsidRPr="003F490A">
        <w:rPr>
          <w:sz w:val="20"/>
          <w:szCs w:val="20"/>
        </w:rPr>
        <w:t>Down</w:t>
      </w:r>
      <w:r w:rsidR="00EA57F9" w:rsidRPr="003F490A">
        <w:rPr>
          <w:sz w:val="20"/>
          <w:szCs w:val="20"/>
        </w:rPr>
        <w:t xml:space="preserve"> the Lachlan Sculpture Competition </w:t>
      </w:r>
      <w:r w:rsidRPr="003F490A">
        <w:rPr>
          <w:sz w:val="20"/>
          <w:szCs w:val="20"/>
        </w:rPr>
        <w:t>will be stated on the display information and in any catalogue produced. This price will be final and binding and must include commission and GST.</w:t>
      </w:r>
    </w:p>
    <w:p w14:paraId="3D674E53" w14:textId="77777777" w:rsidR="004C2CF6" w:rsidRPr="003F490A" w:rsidRDefault="004C2CF6" w:rsidP="00DD0AC4">
      <w:pPr>
        <w:pStyle w:val="Default"/>
        <w:ind w:left="426" w:right="140" w:hanging="426"/>
        <w:rPr>
          <w:sz w:val="20"/>
          <w:szCs w:val="20"/>
        </w:rPr>
      </w:pPr>
    </w:p>
    <w:p w14:paraId="3F349175"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Sold Works</w:t>
      </w:r>
    </w:p>
    <w:p w14:paraId="5EBCFE08" w14:textId="77777777" w:rsidR="004C2CF6" w:rsidRPr="003F490A" w:rsidRDefault="004C2CF6" w:rsidP="00DD0AC4">
      <w:pPr>
        <w:pStyle w:val="Default"/>
        <w:ind w:left="426" w:right="140" w:hanging="426"/>
        <w:rPr>
          <w:sz w:val="20"/>
          <w:szCs w:val="20"/>
        </w:rPr>
      </w:pPr>
    </w:p>
    <w:p w14:paraId="136A7285"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A sculpture sold during the </w:t>
      </w:r>
      <w:r w:rsidR="00EA57F9" w:rsidRPr="003F490A">
        <w:rPr>
          <w:sz w:val="20"/>
          <w:szCs w:val="20"/>
        </w:rPr>
        <w:t xml:space="preserve">Somewhere </w:t>
      </w:r>
      <w:r w:rsidR="008F03BE" w:rsidRPr="003F490A">
        <w:rPr>
          <w:sz w:val="20"/>
          <w:szCs w:val="20"/>
        </w:rPr>
        <w:t>Down</w:t>
      </w:r>
      <w:r w:rsidR="00EA57F9" w:rsidRPr="003F490A">
        <w:rPr>
          <w:sz w:val="20"/>
          <w:szCs w:val="20"/>
        </w:rPr>
        <w:t xml:space="preserve"> the Lachlan Sculpture Competition</w:t>
      </w:r>
      <w:r w:rsidRPr="003F490A">
        <w:rPr>
          <w:sz w:val="20"/>
          <w:szCs w:val="20"/>
        </w:rPr>
        <w:t xml:space="preserve"> must remain with the exhibition until the closing date of 31 October 201</w:t>
      </w:r>
      <w:r w:rsidR="00F85DDE" w:rsidRPr="003F490A">
        <w:rPr>
          <w:sz w:val="20"/>
          <w:szCs w:val="20"/>
        </w:rPr>
        <w:t>7</w:t>
      </w:r>
      <w:r w:rsidRPr="003F490A">
        <w:rPr>
          <w:sz w:val="20"/>
          <w:szCs w:val="20"/>
        </w:rPr>
        <w:t>.</w:t>
      </w:r>
    </w:p>
    <w:p w14:paraId="75B80439" w14:textId="77777777" w:rsidR="004C2CF6" w:rsidRPr="003F490A" w:rsidRDefault="004C2CF6" w:rsidP="00DD0AC4">
      <w:pPr>
        <w:pStyle w:val="Default"/>
        <w:ind w:left="426" w:right="140" w:hanging="426"/>
        <w:rPr>
          <w:sz w:val="20"/>
          <w:szCs w:val="20"/>
        </w:rPr>
      </w:pPr>
    </w:p>
    <w:p w14:paraId="2F86E97B"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In most instances, purchase of a sculpture will be by </w:t>
      </w:r>
      <w:proofErr w:type="spellStart"/>
      <w:r w:rsidRPr="003F490A">
        <w:rPr>
          <w:sz w:val="20"/>
          <w:szCs w:val="20"/>
        </w:rPr>
        <w:t>cheque</w:t>
      </w:r>
      <w:proofErr w:type="spellEnd"/>
      <w:r w:rsidRPr="003F490A">
        <w:rPr>
          <w:sz w:val="20"/>
          <w:szCs w:val="20"/>
        </w:rPr>
        <w:t xml:space="preserve"> made payable to the sculptor. All payments will be </w:t>
      </w:r>
      <w:proofErr w:type="spellStart"/>
      <w:r w:rsidRPr="003F490A">
        <w:rPr>
          <w:sz w:val="20"/>
          <w:szCs w:val="20"/>
        </w:rPr>
        <w:t>co-ordinated</w:t>
      </w:r>
      <w:proofErr w:type="spellEnd"/>
      <w:r w:rsidRPr="003F490A">
        <w:rPr>
          <w:sz w:val="20"/>
          <w:szCs w:val="20"/>
        </w:rPr>
        <w:t xml:space="preserve"> through the Forbes Services Memorial Club. Purchasers of sculpture will not be permitted to remove or take their purchase from the exhibition site without the </w:t>
      </w:r>
      <w:proofErr w:type="spellStart"/>
      <w:r w:rsidRPr="003F490A">
        <w:rPr>
          <w:sz w:val="20"/>
          <w:szCs w:val="20"/>
        </w:rPr>
        <w:t>authorisation</w:t>
      </w:r>
      <w:proofErr w:type="spellEnd"/>
      <w:r w:rsidRPr="003F490A">
        <w:rPr>
          <w:sz w:val="20"/>
          <w:szCs w:val="20"/>
        </w:rPr>
        <w:t xml:space="preserve"> of the selling artist(s) and their confirmation with the </w:t>
      </w:r>
      <w:proofErr w:type="spellStart"/>
      <w:r w:rsidRPr="003F490A">
        <w:rPr>
          <w:sz w:val="20"/>
          <w:szCs w:val="20"/>
        </w:rPr>
        <w:t>organising</w:t>
      </w:r>
      <w:proofErr w:type="spellEnd"/>
      <w:r w:rsidRPr="003F490A">
        <w:rPr>
          <w:sz w:val="20"/>
          <w:szCs w:val="20"/>
        </w:rPr>
        <w:t xml:space="preserve"> committee that all moneys due have been paid and received.</w:t>
      </w:r>
    </w:p>
    <w:p w14:paraId="65B7E760" w14:textId="77777777" w:rsidR="004C2CF6" w:rsidRPr="003F490A" w:rsidRDefault="004C2CF6" w:rsidP="00DD0AC4">
      <w:pPr>
        <w:pStyle w:val="Default"/>
        <w:ind w:left="426" w:right="140" w:hanging="426"/>
        <w:rPr>
          <w:sz w:val="20"/>
          <w:szCs w:val="20"/>
        </w:rPr>
      </w:pPr>
    </w:p>
    <w:p w14:paraId="5B3449F4"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The Forbes Services Memorial Club will provide potential purchasers with a credit card facility option if that is the preferred means of making the payment.</w:t>
      </w:r>
    </w:p>
    <w:p w14:paraId="00060E0E" w14:textId="77777777" w:rsidR="004C2CF6" w:rsidRPr="003F490A" w:rsidRDefault="004C2CF6" w:rsidP="00DD0AC4">
      <w:pPr>
        <w:pStyle w:val="Default"/>
        <w:ind w:left="426" w:right="140" w:hanging="426"/>
        <w:rPr>
          <w:sz w:val="20"/>
          <w:szCs w:val="20"/>
        </w:rPr>
      </w:pPr>
    </w:p>
    <w:p w14:paraId="0355DE98"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All other enquiries will be fielded by the </w:t>
      </w:r>
      <w:proofErr w:type="spellStart"/>
      <w:r w:rsidRPr="003F490A">
        <w:rPr>
          <w:sz w:val="20"/>
          <w:szCs w:val="20"/>
        </w:rPr>
        <w:t>organising</w:t>
      </w:r>
      <w:proofErr w:type="spellEnd"/>
      <w:r w:rsidRPr="003F490A">
        <w:rPr>
          <w:sz w:val="20"/>
          <w:szCs w:val="20"/>
        </w:rPr>
        <w:t xml:space="preserve"> committee and passed directly to the artist(s).</w:t>
      </w:r>
    </w:p>
    <w:p w14:paraId="104926D8" w14:textId="77777777" w:rsidR="004C2CF6" w:rsidRPr="003F490A" w:rsidRDefault="004C2CF6" w:rsidP="00DD0AC4">
      <w:pPr>
        <w:pStyle w:val="Default"/>
        <w:ind w:left="426" w:right="140" w:hanging="426"/>
        <w:rPr>
          <w:sz w:val="20"/>
          <w:szCs w:val="20"/>
        </w:rPr>
      </w:pPr>
    </w:p>
    <w:p w14:paraId="6163E163"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Transportation and delivery of sold sculpture to the purchaser will be the responsibility of the artist(s) and is to be personally negotiated and arranged with the purchaser.</w:t>
      </w:r>
    </w:p>
    <w:p w14:paraId="4FCA6E19" w14:textId="77777777" w:rsidR="00FE1228" w:rsidRPr="003F490A" w:rsidRDefault="00FE1228" w:rsidP="00DD0AC4">
      <w:pPr>
        <w:spacing w:after="0" w:line="240" w:lineRule="auto"/>
        <w:ind w:left="426" w:right="140" w:hanging="426"/>
        <w:rPr>
          <w:rFonts w:ascii="Arial" w:hAnsi="Arial" w:cs="Arial"/>
          <w:b/>
          <w:sz w:val="20"/>
          <w:szCs w:val="20"/>
        </w:rPr>
      </w:pPr>
    </w:p>
    <w:p w14:paraId="23EE8243" w14:textId="77777777" w:rsidR="004C2CF6" w:rsidRPr="003F490A" w:rsidRDefault="004C2CF6" w:rsidP="00DD0AC4">
      <w:pPr>
        <w:spacing w:after="0" w:line="240" w:lineRule="auto"/>
        <w:ind w:left="426" w:right="140" w:hanging="426"/>
        <w:rPr>
          <w:rFonts w:ascii="Arial" w:hAnsi="Arial" w:cs="Arial"/>
          <w:sz w:val="20"/>
          <w:szCs w:val="20"/>
        </w:rPr>
      </w:pPr>
      <w:r w:rsidRPr="003F490A">
        <w:rPr>
          <w:rFonts w:ascii="Arial" w:hAnsi="Arial" w:cs="Arial"/>
          <w:b/>
          <w:sz w:val="20"/>
          <w:szCs w:val="20"/>
        </w:rPr>
        <w:t>Commission</w:t>
      </w:r>
    </w:p>
    <w:p w14:paraId="1007FB44" w14:textId="77777777" w:rsidR="004C2CF6" w:rsidRPr="003F490A" w:rsidRDefault="004C2CF6" w:rsidP="00DD0AC4">
      <w:pPr>
        <w:pStyle w:val="Default"/>
        <w:ind w:left="426" w:right="140" w:hanging="426"/>
        <w:rPr>
          <w:sz w:val="20"/>
          <w:szCs w:val="20"/>
        </w:rPr>
      </w:pPr>
    </w:p>
    <w:p w14:paraId="1D3F18A7" w14:textId="77777777" w:rsidR="004C2CF6" w:rsidRPr="003F490A" w:rsidRDefault="004C2CF6" w:rsidP="00DD0AC4">
      <w:pPr>
        <w:pStyle w:val="Default"/>
        <w:ind w:left="426" w:right="140" w:hanging="426"/>
        <w:rPr>
          <w:sz w:val="20"/>
          <w:szCs w:val="20"/>
        </w:rPr>
      </w:pPr>
      <w:r w:rsidRPr="003F490A">
        <w:rPr>
          <w:sz w:val="20"/>
          <w:szCs w:val="20"/>
        </w:rPr>
        <w:t xml:space="preserve">There is a 30% commission charge on sales of all sculptures, as per listed sale price. The commission will be donated to the </w:t>
      </w:r>
      <w:r w:rsidR="00B06F95" w:rsidRPr="003F490A">
        <w:rPr>
          <w:sz w:val="20"/>
          <w:szCs w:val="20"/>
        </w:rPr>
        <w:t>Somewhere Down the Lachlan Project</w:t>
      </w:r>
      <w:r w:rsidRPr="003F490A">
        <w:rPr>
          <w:sz w:val="20"/>
          <w:szCs w:val="20"/>
        </w:rPr>
        <w:t>.</w:t>
      </w:r>
    </w:p>
    <w:p w14:paraId="18A173F2" w14:textId="77777777" w:rsidR="004C2CF6" w:rsidRPr="003F490A" w:rsidRDefault="004C2CF6" w:rsidP="00DD0AC4">
      <w:pPr>
        <w:pStyle w:val="Default"/>
        <w:ind w:left="426" w:right="140" w:hanging="426"/>
        <w:rPr>
          <w:sz w:val="20"/>
          <w:szCs w:val="20"/>
        </w:rPr>
      </w:pPr>
    </w:p>
    <w:p w14:paraId="04E9C403"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Purchase of works made through credit card facility will incur an additional commission charge of 2% of the listed sale price.</w:t>
      </w:r>
    </w:p>
    <w:p w14:paraId="17116A4E" w14:textId="77777777" w:rsidR="004C2CF6" w:rsidRPr="003F490A" w:rsidRDefault="004C2CF6" w:rsidP="00DD0AC4">
      <w:pPr>
        <w:spacing w:after="0" w:line="240" w:lineRule="auto"/>
        <w:ind w:left="426" w:right="140" w:hanging="426"/>
        <w:rPr>
          <w:rFonts w:ascii="Arial" w:hAnsi="Arial" w:cs="Arial"/>
          <w:sz w:val="20"/>
          <w:szCs w:val="20"/>
        </w:rPr>
      </w:pPr>
    </w:p>
    <w:p w14:paraId="1227E331" w14:textId="77777777" w:rsidR="004C2CF6" w:rsidRPr="003F490A" w:rsidRDefault="008C000E" w:rsidP="00DD0AC4">
      <w:pPr>
        <w:pStyle w:val="Heading2"/>
        <w:spacing w:before="0" w:after="0"/>
        <w:ind w:left="426" w:right="140" w:hanging="426"/>
        <w:rPr>
          <w:rFonts w:ascii="Arial" w:hAnsi="Arial" w:cs="Arial"/>
          <w:i w:val="0"/>
          <w:iCs w:val="0"/>
          <w:sz w:val="20"/>
          <w:szCs w:val="20"/>
        </w:rPr>
      </w:pPr>
      <w:r>
        <w:rPr>
          <w:rFonts w:ascii="Arial" w:hAnsi="Arial" w:cs="Arial"/>
          <w:i w:val="0"/>
          <w:iCs w:val="0"/>
          <w:sz w:val="20"/>
          <w:szCs w:val="20"/>
        </w:rPr>
        <w:br w:type="page"/>
      </w:r>
      <w:r w:rsidR="004C2CF6" w:rsidRPr="003F490A">
        <w:rPr>
          <w:rFonts w:ascii="Arial" w:hAnsi="Arial" w:cs="Arial"/>
          <w:i w:val="0"/>
          <w:iCs w:val="0"/>
          <w:sz w:val="20"/>
          <w:szCs w:val="20"/>
        </w:rPr>
        <w:t>Supporting Material Attached with Application</w:t>
      </w:r>
    </w:p>
    <w:p w14:paraId="1F4392C3" w14:textId="77777777" w:rsidR="004C2CF6" w:rsidRPr="003F490A" w:rsidRDefault="004C2CF6" w:rsidP="00DD0AC4">
      <w:pPr>
        <w:spacing w:after="0" w:line="240" w:lineRule="auto"/>
        <w:ind w:left="426" w:right="140" w:hanging="426"/>
        <w:rPr>
          <w:rFonts w:ascii="Arial" w:hAnsi="Arial" w:cs="Arial"/>
          <w:sz w:val="20"/>
          <w:szCs w:val="20"/>
        </w:rPr>
      </w:pPr>
    </w:p>
    <w:p w14:paraId="7E621302" w14:textId="77777777" w:rsidR="001974E1" w:rsidRPr="003F490A" w:rsidRDefault="001974E1"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Maquettes</w:t>
      </w:r>
    </w:p>
    <w:p w14:paraId="13804192" w14:textId="77777777" w:rsidR="0012681F" w:rsidRPr="003F490A" w:rsidRDefault="0012681F" w:rsidP="00DD0AC4">
      <w:pPr>
        <w:spacing w:after="0" w:line="240" w:lineRule="auto"/>
        <w:ind w:left="426" w:right="140" w:hanging="426"/>
        <w:rPr>
          <w:rFonts w:ascii="Arial" w:hAnsi="Arial" w:cs="Arial"/>
          <w:b/>
          <w:sz w:val="20"/>
          <w:szCs w:val="20"/>
        </w:rPr>
      </w:pPr>
    </w:p>
    <w:p w14:paraId="3A602BAC" w14:textId="77777777" w:rsidR="001974E1" w:rsidRPr="003F490A" w:rsidRDefault="001974E1" w:rsidP="00DD0AC4">
      <w:pPr>
        <w:pStyle w:val="Default"/>
        <w:numPr>
          <w:ilvl w:val="0"/>
          <w:numId w:val="6"/>
        </w:numPr>
        <w:ind w:left="426" w:right="140" w:hanging="426"/>
        <w:rPr>
          <w:sz w:val="20"/>
          <w:szCs w:val="20"/>
        </w:rPr>
      </w:pPr>
      <w:r w:rsidRPr="003F490A">
        <w:rPr>
          <w:sz w:val="20"/>
          <w:szCs w:val="20"/>
        </w:rPr>
        <w:t xml:space="preserve">For the Somewhere </w:t>
      </w:r>
      <w:r w:rsidR="0086080D" w:rsidRPr="003F490A">
        <w:rPr>
          <w:sz w:val="20"/>
          <w:szCs w:val="20"/>
        </w:rPr>
        <w:t>D</w:t>
      </w:r>
      <w:r w:rsidRPr="003F490A">
        <w:rPr>
          <w:sz w:val="20"/>
          <w:szCs w:val="20"/>
        </w:rPr>
        <w:t xml:space="preserve">own the Lachlan Acquisition </w:t>
      </w:r>
      <w:proofErr w:type="spellStart"/>
      <w:r w:rsidRPr="003F490A">
        <w:rPr>
          <w:sz w:val="20"/>
          <w:szCs w:val="20"/>
        </w:rPr>
        <w:t>Prise</w:t>
      </w:r>
      <w:proofErr w:type="spellEnd"/>
      <w:r w:rsidRPr="003F490A">
        <w:rPr>
          <w:sz w:val="20"/>
          <w:szCs w:val="20"/>
        </w:rPr>
        <w:t xml:space="preserve"> </w:t>
      </w:r>
      <w:proofErr w:type="gramStart"/>
      <w:r w:rsidRPr="003F490A">
        <w:rPr>
          <w:sz w:val="20"/>
          <w:szCs w:val="20"/>
        </w:rPr>
        <w:t>entrants</w:t>
      </w:r>
      <w:proofErr w:type="gramEnd"/>
      <w:r w:rsidRPr="003F490A">
        <w:rPr>
          <w:sz w:val="20"/>
          <w:szCs w:val="20"/>
        </w:rPr>
        <w:t xml:space="preserve"> </w:t>
      </w:r>
      <w:proofErr w:type="spellStart"/>
      <w:r w:rsidRPr="003F490A">
        <w:rPr>
          <w:sz w:val="20"/>
          <w:szCs w:val="20"/>
        </w:rPr>
        <w:t>maquettes</w:t>
      </w:r>
      <w:proofErr w:type="spellEnd"/>
      <w:r w:rsidRPr="003F490A">
        <w:rPr>
          <w:sz w:val="20"/>
          <w:szCs w:val="20"/>
        </w:rPr>
        <w:t xml:space="preserve"> may be of any medium and robust enough for mailing the Committee</w:t>
      </w:r>
      <w:r w:rsidR="0012681F" w:rsidRPr="003F490A">
        <w:rPr>
          <w:sz w:val="20"/>
          <w:szCs w:val="20"/>
        </w:rPr>
        <w:t>.</w:t>
      </w:r>
      <w:r w:rsidRPr="003F490A">
        <w:rPr>
          <w:sz w:val="20"/>
          <w:szCs w:val="20"/>
        </w:rPr>
        <w:t xml:space="preserve"> </w:t>
      </w:r>
      <w:proofErr w:type="spellStart"/>
      <w:r w:rsidRPr="003F490A">
        <w:rPr>
          <w:sz w:val="20"/>
          <w:szCs w:val="20"/>
        </w:rPr>
        <w:t>Maquettes</w:t>
      </w:r>
      <w:proofErr w:type="spellEnd"/>
      <w:r w:rsidRPr="003F490A">
        <w:rPr>
          <w:sz w:val="20"/>
          <w:szCs w:val="20"/>
        </w:rPr>
        <w:t xml:space="preserve"> are highly desirable but not compulsory</w:t>
      </w:r>
    </w:p>
    <w:p w14:paraId="167830B7" w14:textId="77777777" w:rsidR="001974E1" w:rsidRPr="003F490A" w:rsidRDefault="001974E1" w:rsidP="00DD0AC4">
      <w:pPr>
        <w:spacing w:after="0" w:line="240" w:lineRule="auto"/>
        <w:ind w:left="426" w:right="140" w:hanging="426"/>
        <w:rPr>
          <w:rFonts w:ascii="Arial" w:hAnsi="Arial" w:cs="Arial"/>
          <w:b/>
          <w:sz w:val="20"/>
          <w:szCs w:val="20"/>
        </w:rPr>
      </w:pPr>
    </w:p>
    <w:p w14:paraId="1BF19E0C"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Images / Drawings</w:t>
      </w:r>
    </w:p>
    <w:p w14:paraId="1F48E35D" w14:textId="77777777" w:rsidR="004C2CF6" w:rsidRPr="003F490A" w:rsidRDefault="004C2CF6" w:rsidP="00DD0AC4">
      <w:pPr>
        <w:pStyle w:val="Default"/>
        <w:ind w:left="426" w:right="140" w:hanging="426"/>
        <w:rPr>
          <w:sz w:val="20"/>
          <w:szCs w:val="20"/>
        </w:rPr>
      </w:pPr>
    </w:p>
    <w:p w14:paraId="4A4738AE"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Included with each Application Form should be at least one high-quality photograph or printed digital image of each sculpture (maximum of two works), which presents the best viewing perspective of the work(s) submitted for selection consideration.</w:t>
      </w:r>
    </w:p>
    <w:p w14:paraId="29565982" w14:textId="77777777" w:rsidR="004C2CF6" w:rsidRPr="003F490A" w:rsidRDefault="004C2CF6" w:rsidP="00DD0AC4">
      <w:pPr>
        <w:pStyle w:val="Default"/>
        <w:ind w:left="426" w:right="140" w:hanging="426"/>
        <w:rPr>
          <w:sz w:val="20"/>
          <w:szCs w:val="20"/>
        </w:rPr>
      </w:pPr>
    </w:p>
    <w:p w14:paraId="70B49216"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Any drawings should be clear and consist of details that accurately portray the design concept of the artist(s)</w:t>
      </w:r>
      <w:r w:rsidR="001974E1" w:rsidRPr="003F490A">
        <w:rPr>
          <w:sz w:val="20"/>
          <w:szCs w:val="20"/>
        </w:rPr>
        <w:t xml:space="preserve"> and site fixing of the </w:t>
      </w:r>
      <w:r w:rsidR="00284A8C" w:rsidRPr="003F490A">
        <w:rPr>
          <w:sz w:val="20"/>
          <w:szCs w:val="20"/>
        </w:rPr>
        <w:t>s</w:t>
      </w:r>
      <w:r w:rsidR="001974E1" w:rsidRPr="003F490A">
        <w:rPr>
          <w:sz w:val="20"/>
          <w:szCs w:val="20"/>
        </w:rPr>
        <w:t>culpture</w:t>
      </w:r>
      <w:r w:rsidRPr="003F490A">
        <w:rPr>
          <w:sz w:val="20"/>
          <w:szCs w:val="20"/>
        </w:rPr>
        <w:t xml:space="preserve">, as well as </w:t>
      </w:r>
      <w:r w:rsidR="001974E1" w:rsidRPr="003F490A">
        <w:rPr>
          <w:sz w:val="20"/>
          <w:szCs w:val="20"/>
        </w:rPr>
        <w:t xml:space="preserve">its </w:t>
      </w:r>
      <w:r w:rsidRPr="003F490A">
        <w:rPr>
          <w:sz w:val="20"/>
          <w:szCs w:val="20"/>
        </w:rPr>
        <w:t>overall proportions of the sculpture and its main viewing perspective.</w:t>
      </w:r>
      <w:r w:rsidR="00A4146D" w:rsidRPr="003F490A">
        <w:rPr>
          <w:sz w:val="20"/>
          <w:szCs w:val="20"/>
        </w:rPr>
        <w:t xml:space="preserve"> </w:t>
      </w:r>
      <w:r w:rsidRPr="003F490A">
        <w:rPr>
          <w:sz w:val="20"/>
          <w:szCs w:val="20"/>
        </w:rPr>
        <w:t xml:space="preserve">An artist(s) selected to exhibit in the Prize agrees that all images of their sculpture may be included in any print or </w:t>
      </w:r>
      <w:proofErr w:type="gramStart"/>
      <w:r w:rsidRPr="003F490A">
        <w:rPr>
          <w:sz w:val="20"/>
          <w:szCs w:val="20"/>
        </w:rPr>
        <w:t>electronically-generated</w:t>
      </w:r>
      <w:proofErr w:type="gramEnd"/>
      <w:r w:rsidRPr="003F490A">
        <w:rPr>
          <w:sz w:val="20"/>
          <w:szCs w:val="20"/>
        </w:rPr>
        <w:t xml:space="preserve"> publicity materials. </w:t>
      </w:r>
      <w:r w:rsidR="00DD0AC4">
        <w:rPr>
          <w:sz w:val="20"/>
          <w:szCs w:val="20"/>
        </w:rPr>
        <w:br/>
      </w:r>
      <w:r w:rsidRPr="003F490A">
        <w:rPr>
          <w:sz w:val="20"/>
          <w:szCs w:val="20"/>
        </w:rPr>
        <w:t xml:space="preserve">The </w:t>
      </w:r>
      <w:proofErr w:type="spellStart"/>
      <w:r w:rsidRPr="003F490A">
        <w:rPr>
          <w:sz w:val="20"/>
          <w:szCs w:val="20"/>
        </w:rPr>
        <w:t>organising</w:t>
      </w:r>
      <w:proofErr w:type="spellEnd"/>
      <w:r w:rsidRPr="003F490A">
        <w:rPr>
          <w:sz w:val="20"/>
          <w:szCs w:val="20"/>
        </w:rPr>
        <w:t xml:space="preserve"> committee will make every attempt to ensure that artists are acknowledged when </w:t>
      </w:r>
      <w:r w:rsidR="00DD0AC4">
        <w:rPr>
          <w:sz w:val="20"/>
          <w:szCs w:val="20"/>
        </w:rPr>
        <w:br/>
      </w:r>
      <w:r w:rsidRPr="003F490A">
        <w:rPr>
          <w:sz w:val="20"/>
          <w:szCs w:val="20"/>
        </w:rPr>
        <w:t>their work is used for publicity and media purposes.</w:t>
      </w:r>
    </w:p>
    <w:p w14:paraId="5A55493B" w14:textId="77777777" w:rsidR="004C2CF6" w:rsidRPr="003F490A" w:rsidRDefault="004C2CF6" w:rsidP="00DD0AC4">
      <w:pPr>
        <w:pStyle w:val="Default"/>
        <w:ind w:left="426" w:right="140" w:hanging="426"/>
        <w:rPr>
          <w:sz w:val="20"/>
          <w:szCs w:val="20"/>
        </w:rPr>
      </w:pPr>
    </w:p>
    <w:p w14:paraId="14E7445D"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The images of works produced by the selected finalists will be printed in any official catalogue produced for the Prize.</w:t>
      </w:r>
    </w:p>
    <w:p w14:paraId="073654CB" w14:textId="77777777" w:rsidR="004C2CF6" w:rsidRPr="003F490A" w:rsidRDefault="004C2CF6" w:rsidP="00DD0AC4">
      <w:pPr>
        <w:pStyle w:val="Default"/>
        <w:ind w:left="426" w:right="140" w:hanging="426"/>
        <w:rPr>
          <w:sz w:val="20"/>
          <w:szCs w:val="20"/>
        </w:rPr>
      </w:pPr>
    </w:p>
    <w:p w14:paraId="4A5F9B47"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Artist’s Statement</w:t>
      </w:r>
    </w:p>
    <w:p w14:paraId="50D4E116" w14:textId="77777777" w:rsidR="004C2CF6" w:rsidRPr="003F490A" w:rsidRDefault="004C2CF6" w:rsidP="00DD0AC4">
      <w:pPr>
        <w:pStyle w:val="Default"/>
        <w:ind w:left="426" w:right="140" w:hanging="426"/>
        <w:rPr>
          <w:sz w:val="20"/>
          <w:szCs w:val="20"/>
        </w:rPr>
      </w:pPr>
    </w:p>
    <w:p w14:paraId="11CBF138"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Each Application Form must contain a completed ‘Artist’s Statement’ that details and explains the conceptual components of the submitted sculpture(s). These statements will aid the </w:t>
      </w:r>
      <w:proofErr w:type="spellStart"/>
      <w:r w:rsidRPr="003F490A">
        <w:rPr>
          <w:sz w:val="20"/>
          <w:szCs w:val="20"/>
        </w:rPr>
        <w:t>organising</w:t>
      </w:r>
      <w:proofErr w:type="spellEnd"/>
      <w:r w:rsidRPr="003F490A">
        <w:rPr>
          <w:sz w:val="20"/>
          <w:szCs w:val="20"/>
        </w:rPr>
        <w:t xml:space="preserve"> committee and the selection and judging processes. The Artist’s Statement of </w:t>
      </w:r>
      <w:r w:rsidR="001974E1" w:rsidRPr="003F490A">
        <w:rPr>
          <w:sz w:val="20"/>
          <w:szCs w:val="20"/>
        </w:rPr>
        <w:t xml:space="preserve">the </w:t>
      </w:r>
      <w:r w:rsidRPr="003F490A">
        <w:rPr>
          <w:sz w:val="20"/>
          <w:szCs w:val="20"/>
        </w:rPr>
        <w:t>finalists will be placed on public display with the selected works and will also be printed in any official catalogue produced for the Prize.</w:t>
      </w:r>
    </w:p>
    <w:p w14:paraId="57F1BE38" w14:textId="77777777" w:rsidR="004C2CF6" w:rsidRPr="003F490A" w:rsidRDefault="004C2CF6" w:rsidP="00DD0AC4">
      <w:pPr>
        <w:pStyle w:val="Default"/>
        <w:ind w:left="426" w:right="140" w:hanging="426"/>
        <w:rPr>
          <w:sz w:val="20"/>
          <w:szCs w:val="20"/>
        </w:rPr>
      </w:pPr>
    </w:p>
    <w:p w14:paraId="701B521E" w14:textId="77777777" w:rsidR="004C2CF6" w:rsidRPr="003F490A" w:rsidRDefault="004C2CF6" w:rsidP="00DD0AC4">
      <w:pPr>
        <w:spacing w:after="0" w:line="240" w:lineRule="auto"/>
        <w:ind w:left="426" w:right="140" w:hanging="426"/>
        <w:rPr>
          <w:rFonts w:ascii="Arial" w:hAnsi="Arial" w:cs="Arial"/>
          <w:b/>
          <w:sz w:val="20"/>
          <w:szCs w:val="20"/>
        </w:rPr>
      </w:pPr>
      <w:r w:rsidRPr="003F490A">
        <w:rPr>
          <w:rFonts w:ascii="Arial" w:hAnsi="Arial" w:cs="Arial"/>
          <w:b/>
          <w:sz w:val="20"/>
          <w:szCs w:val="20"/>
        </w:rPr>
        <w:t>Resume / Biography</w:t>
      </w:r>
    </w:p>
    <w:p w14:paraId="632A38B1" w14:textId="77777777" w:rsidR="004C2CF6" w:rsidRPr="003F490A" w:rsidRDefault="004C2CF6" w:rsidP="00DD0AC4">
      <w:pPr>
        <w:pStyle w:val="Default"/>
        <w:ind w:left="426" w:right="140" w:hanging="426"/>
        <w:rPr>
          <w:sz w:val="20"/>
          <w:szCs w:val="20"/>
        </w:rPr>
      </w:pPr>
    </w:p>
    <w:p w14:paraId="65CDB870"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An artist(s) selected for exhibition in the Prize will be requested to make available a biography and brief resume that provides details as to experience and qualifications, as well as exhibitions, commissions, prizes and awards.</w:t>
      </w:r>
    </w:p>
    <w:p w14:paraId="20298E3C" w14:textId="77777777" w:rsidR="00801881" w:rsidRPr="003F490A" w:rsidRDefault="00801881" w:rsidP="00DD0AC4">
      <w:pPr>
        <w:pStyle w:val="Default"/>
        <w:ind w:left="426" w:right="140" w:hanging="426"/>
        <w:rPr>
          <w:rFonts w:eastAsia="Calibri"/>
          <w:b/>
          <w:color w:val="auto"/>
          <w:sz w:val="20"/>
          <w:szCs w:val="20"/>
          <w:lang w:val="en-AU"/>
        </w:rPr>
      </w:pPr>
    </w:p>
    <w:p w14:paraId="75425CB3" w14:textId="77777777" w:rsidR="004C2CF6" w:rsidRPr="003F490A" w:rsidRDefault="004C2CF6" w:rsidP="00DD0AC4">
      <w:pPr>
        <w:pStyle w:val="Default"/>
        <w:ind w:left="426" w:right="140" w:hanging="426"/>
        <w:rPr>
          <w:sz w:val="20"/>
          <w:szCs w:val="20"/>
        </w:rPr>
      </w:pPr>
      <w:r w:rsidRPr="003F490A">
        <w:rPr>
          <w:rFonts w:eastAsia="Calibri"/>
          <w:b/>
          <w:color w:val="auto"/>
          <w:sz w:val="20"/>
          <w:szCs w:val="20"/>
          <w:lang w:val="en-AU"/>
        </w:rPr>
        <w:t>Removal and Collection of Works</w:t>
      </w:r>
    </w:p>
    <w:p w14:paraId="0DEB351E" w14:textId="77777777" w:rsidR="004C2CF6" w:rsidRPr="003F490A" w:rsidRDefault="004C2CF6" w:rsidP="00DD0AC4">
      <w:pPr>
        <w:pStyle w:val="Default"/>
        <w:ind w:left="426" w:right="140" w:hanging="426"/>
        <w:rPr>
          <w:sz w:val="20"/>
          <w:szCs w:val="20"/>
        </w:rPr>
      </w:pPr>
    </w:p>
    <w:p w14:paraId="13617D91"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Exhibited sculptures will be available for collection and removal by the artist on </w:t>
      </w:r>
      <w:r w:rsidR="00284A8C" w:rsidRPr="003F490A">
        <w:rPr>
          <w:sz w:val="20"/>
          <w:szCs w:val="20"/>
        </w:rPr>
        <w:t>Tuesday</w:t>
      </w:r>
      <w:r w:rsidRPr="003F490A">
        <w:rPr>
          <w:sz w:val="20"/>
          <w:szCs w:val="20"/>
        </w:rPr>
        <w:t xml:space="preserve">, </w:t>
      </w:r>
      <w:r w:rsidR="00DD0AC4">
        <w:rPr>
          <w:sz w:val="20"/>
          <w:szCs w:val="20"/>
        </w:rPr>
        <w:br/>
      </w:r>
      <w:r w:rsidRPr="003F490A">
        <w:rPr>
          <w:sz w:val="20"/>
          <w:szCs w:val="20"/>
        </w:rPr>
        <w:t xml:space="preserve">1 </w:t>
      </w:r>
      <w:r w:rsidR="00612FB4" w:rsidRPr="003F490A">
        <w:rPr>
          <w:sz w:val="20"/>
          <w:szCs w:val="20"/>
        </w:rPr>
        <w:t>November</w:t>
      </w:r>
      <w:r w:rsidRPr="003F490A">
        <w:rPr>
          <w:sz w:val="20"/>
          <w:szCs w:val="20"/>
        </w:rPr>
        <w:t xml:space="preserve"> 201</w:t>
      </w:r>
      <w:r w:rsidR="00FE1228" w:rsidRPr="003F490A">
        <w:rPr>
          <w:sz w:val="20"/>
          <w:szCs w:val="20"/>
        </w:rPr>
        <w:t>7</w:t>
      </w:r>
      <w:r w:rsidRPr="003F490A">
        <w:rPr>
          <w:sz w:val="20"/>
          <w:szCs w:val="20"/>
        </w:rPr>
        <w:t xml:space="preserve">, unless otherwise arranged and agreed to by the </w:t>
      </w:r>
      <w:proofErr w:type="spellStart"/>
      <w:r w:rsidRPr="003F490A">
        <w:rPr>
          <w:sz w:val="20"/>
          <w:szCs w:val="20"/>
        </w:rPr>
        <w:t>organising</w:t>
      </w:r>
      <w:proofErr w:type="spellEnd"/>
      <w:r w:rsidRPr="003F490A">
        <w:rPr>
          <w:sz w:val="20"/>
          <w:szCs w:val="20"/>
        </w:rPr>
        <w:t xml:space="preserve"> committee.</w:t>
      </w:r>
    </w:p>
    <w:p w14:paraId="1E1AE9F6" w14:textId="77777777" w:rsidR="004C2CF6" w:rsidRPr="003F490A" w:rsidRDefault="004C2CF6" w:rsidP="00DD0AC4">
      <w:pPr>
        <w:pStyle w:val="Default"/>
        <w:ind w:left="426" w:right="140" w:hanging="426"/>
        <w:rPr>
          <w:sz w:val="20"/>
          <w:szCs w:val="20"/>
        </w:rPr>
      </w:pPr>
    </w:p>
    <w:p w14:paraId="098E4462"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The </w:t>
      </w:r>
      <w:proofErr w:type="spellStart"/>
      <w:r w:rsidRPr="003F490A">
        <w:rPr>
          <w:sz w:val="20"/>
          <w:szCs w:val="20"/>
        </w:rPr>
        <w:t>organising</w:t>
      </w:r>
      <w:proofErr w:type="spellEnd"/>
      <w:r w:rsidRPr="003F490A">
        <w:rPr>
          <w:sz w:val="20"/>
          <w:szCs w:val="20"/>
        </w:rPr>
        <w:t xml:space="preserve"> committee will be entitled to release </w:t>
      </w:r>
      <w:r w:rsidR="009B5CFF" w:rsidRPr="003F490A">
        <w:rPr>
          <w:sz w:val="20"/>
          <w:szCs w:val="20"/>
        </w:rPr>
        <w:t xml:space="preserve">the </w:t>
      </w:r>
      <w:r w:rsidRPr="003F490A">
        <w:rPr>
          <w:sz w:val="20"/>
          <w:szCs w:val="20"/>
        </w:rPr>
        <w:t xml:space="preserve">sculpture on receipt of a signature purporting to be that of the artist(s) or their </w:t>
      </w:r>
      <w:proofErr w:type="spellStart"/>
      <w:r w:rsidRPr="003F490A">
        <w:rPr>
          <w:sz w:val="20"/>
          <w:szCs w:val="20"/>
        </w:rPr>
        <w:t>authorised</w:t>
      </w:r>
      <w:proofErr w:type="spellEnd"/>
      <w:r w:rsidRPr="003F490A">
        <w:rPr>
          <w:sz w:val="20"/>
          <w:szCs w:val="20"/>
        </w:rPr>
        <w:t xml:space="preserve"> agent. The artist(s) should provide any agent with a signed authority for collection, a copy of which must be received by the </w:t>
      </w:r>
      <w:proofErr w:type="spellStart"/>
      <w:r w:rsidRPr="003F490A">
        <w:rPr>
          <w:sz w:val="20"/>
          <w:szCs w:val="20"/>
        </w:rPr>
        <w:t>organising</w:t>
      </w:r>
      <w:proofErr w:type="spellEnd"/>
      <w:r w:rsidRPr="003F490A">
        <w:rPr>
          <w:sz w:val="20"/>
          <w:szCs w:val="20"/>
        </w:rPr>
        <w:t xml:space="preserve"> committee prior to closure of the exhibition</w:t>
      </w:r>
    </w:p>
    <w:p w14:paraId="31E2180D" w14:textId="77777777" w:rsidR="004C2CF6" w:rsidRPr="003F490A" w:rsidRDefault="004C2CF6" w:rsidP="00DD0AC4">
      <w:pPr>
        <w:pStyle w:val="Default"/>
        <w:ind w:left="426" w:right="140" w:hanging="426"/>
        <w:rPr>
          <w:sz w:val="20"/>
          <w:szCs w:val="20"/>
        </w:rPr>
      </w:pPr>
      <w:r w:rsidRPr="003F490A">
        <w:rPr>
          <w:sz w:val="20"/>
          <w:szCs w:val="20"/>
        </w:rPr>
        <w:t>.</w:t>
      </w:r>
    </w:p>
    <w:p w14:paraId="49C18A42" w14:textId="77777777" w:rsidR="004C2CF6" w:rsidRPr="003F490A" w:rsidRDefault="004C2CF6" w:rsidP="00DD0AC4">
      <w:pPr>
        <w:pStyle w:val="Default"/>
        <w:numPr>
          <w:ilvl w:val="0"/>
          <w:numId w:val="6"/>
        </w:numPr>
        <w:ind w:left="426" w:right="140" w:hanging="426"/>
        <w:rPr>
          <w:sz w:val="20"/>
          <w:szCs w:val="20"/>
        </w:rPr>
      </w:pPr>
      <w:r w:rsidRPr="003F490A">
        <w:rPr>
          <w:sz w:val="20"/>
          <w:szCs w:val="20"/>
        </w:rPr>
        <w:t xml:space="preserve">The artist(s) must reimburse any transport and/or storage costs incurred by the </w:t>
      </w:r>
      <w:r w:rsidR="001974E1" w:rsidRPr="003F490A">
        <w:rPr>
          <w:sz w:val="20"/>
          <w:szCs w:val="20"/>
        </w:rPr>
        <w:t>Art Society</w:t>
      </w:r>
      <w:r w:rsidRPr="003F490A">
        <w:rPr>
          <w:sz w:val="20"/>
          <w:szCs w:val="20"/>
        </w:rPr>
        <w:t xml:space="preserve"> </w:t>
      </w:r>
      <w:r w:rsidR="00DD0AC4">
        <w:rPr>
          <w:sz w:val="20"/>
          <w:szCs w:val="20"/>
        </w:rPr>
        <w:br/>
      </w:r>
      <w:r w:rsidRPr="003F490A">
        <w:rPr>
          <w:sz w:val="20"/>
          <w:szCs w:val="20"/>
        </w:rPr>
        <w:t xml:space="preserve">for </w:t>
      </w:r>
      <w:r w:rsidR="001974E1" w:rsidRPr="003F490A">
        <w:rPr>
          <w:sz w:val="20"/>
          <w:szCs w:val="20"/>
        </w:rPr>
        <w:t xml:space="preserve">any </w:t>
      </w:r>
      <w:r w:rsidRPr="003F490A">
        <w:rPr>
          <w:sz w:val="20"/>
          <w:szCs w:val="20"/>
        </w:rPr>
        <w:t>sculpture not collected and removed on time.</w:t>
      </w:r>
      <w:r w:rsidR="001974E1" w:rsidRPr="003F490A">
        <w:rPr>
          <w:sz w:val="20"/>
          <w:szCs w:val="20"/>
        </w:rPr>
        <w:t xml:space="preserve"> </w:t>
      </w:r>
    </w:p>
    <w:p w14:paraId="20E1D028" w14:textId="77777777" w:rsidR="004C2CF6" w:rsidRPr="003F490A" w:rsidRDefault="004C2CF6" w:rsidP="00DD0AC4">
      <w:pPr>
        <w:pStyle w:val="Default"/>
        <w:ind w:left="426" w:right="140" w:hanging="426"/>
        <w:rPr>
          <w:sz w:val="20"/>
          <w:szCs w:val="20"/>
        </w:rPr>
      </w:pPr>
    </w:p>
    <w:p w14:paraId="11FB61A1" w14:textId="77777777" w:rsidR="00E62D1B" w:rsidRPr="00DD0AC4" w:rsidRDefault="004C2CF6" w:rsidP="00DD0AC4">
      <w:pPr>
        <w:pStyle w:val="Default"/>
        <w:numPr>
          <w:ilvl w:val="0"/>
          <w:numId w:val="6"/>
        </w:numPr>
        <w:ind w:left="426" w:right="140" w:hanging="426"/>
        <w:rPr>
          <w:sz w:val="20"/>
          <w:szCs w:val="20"/>
        </w:rPr>
      </w:pPr>
      <w:r w:rsidRPr="00DD0AC4">
        <w:rPr>
          <w:sz w:val="20"/>
          <w:szCs w:val="20"/>
        </w:rPr>
        <w:t>The artist(s) agrees that their sculpture not collected within 21 days of the closure of the exhibition period may be sold or otherwise disposed of at the artist’s expense and any proceeds donate</w:t>
      </w:r>
      <w:r w:rsidR="00AB59D3" w:rsidRPr="00DD0AC4">
        <w:rPr>
          <w:sz w:val="20"/>
          <w:szCs w:val="20"/>
        </w:rPr>
        <w:t>d</w:t>
      </w:r>
      <w:r w:rsidRPr="00DD0AC4">
        <w:rPr>
          <w:sz w:val="20"/>
          <w:szCs w:val="20"/>
        </w:rPr>
        <w:t xml:space="preserve"> </w:t>
      </w:r>
      <w:r w:rsidR="00DD0AC4" w:rsidRPr="00DD0AC4">
        <w:rPr>
          <w:sz w:val="20"/>
          <w:szCs w:val="20"/>
        </w:rPr>
        <w:br/>
      </w:r>
      <w:r w:rsidRPr="00DD0AC4">
        <w:rPr>
          <w:sz w:val="20"/>
          <w:szCs w:val="20"/>
        </w:rPr>
        <w:t xml:space="preserve">to the </w:t>
      </w:r>
      <w:r w:rsidR="00E62D1B" w:rsidRPr="00DD0AC4">
        <w:rPr>
          <w:sz w:val="20"/>
          <w:szCs w:val="20"/>
        </w:rPr>
        <w:t xml:space="preserve">Somewhere </w:t>
      </w:r>
      <w:r w:rsidR="008F03BE" w:rsidRPr="00DD0AC4">
        <w:rPr>
          <w:sz w:val="20"/>
          <w:szCs w:val="20"/>
        </w:rPr>
        <w:t>Down</w:t>
      </w:r>
      <w:r w:rsidR="00E62D1B" w:rsidRPr="00DD0AC4">
        <w:rPr>
          <w:sz w:val="20"/>
          <w:szCs w:val="20"/>
        </w:rPr>
        <w:t xml:space="preserve"> the Lachlan Sculpture trail </w:t>
      </w:r>
      <w:r w:rsidR="00AB59D3" w:rsidRPr="00DD0AC4">
        <w:rPr>
          <w:sz w:val="20"/>
          <w:szCs w:val="20"/>
        </w:rPr>
        <w:t>unless prior arrangements have been made</w:t>
      </w:r>
      <w:r w:rsidRPr="00DD0AC4">
        <w:rPr>
          <w:sz w:val="20"/>
          <w:szCs w:val="20"/>
        </w:rPr>
        <w:t>.</w:t>
      </w:r>
      <w:r w:rsidR="00DD0AC4">
        <w:rPr>
          <w:sz w:val="20"/>
          <w:szCs w:val="20"/>
        </w:rPr>
        <w:br/>
      </w:r>
      <w:r w:rsidR="00E62D1B" w:rsidRPr="00DD0AC4">
        <w:rPr>
          <w:sz w:val="20"/>
          <w:szCs w:val="20"/>
        </w:rPr>
        <w:t xml:space="preserve">The Committee may from time to time seek to negotiate with the artist to display their work </w:t>
      </w:r>
      <w:r w:rsidR="00DD0AC4">
        <w:rPr>
          <w:sz w:val="20"/>
          <w:szCs w:val="20"/>
        </w:rPr>
        <w:br/>
      </w:r>
      <w:r w:rsidR="00E62D1B" w:rsidRPr="00DD0AC4">
        <w:rPr>
          <w:sz w:val="20"/>
          <w:szCs w:val="20"/>
        </w:rPr>
        <w:t>for a longer period.</w:t>
      </w:r>
    </w:p>
    <w:p w14:paraId="73DD21D2" w14:textId="77777777" w:rsidR="0012681F" w:rsidRPr="003F490A" w:rsidRDefault="0012681F" w:rsidP="00DD0AC4">
      <w:pPr>
        <w:pStyle w:val="Default"/>
        <w:ind w:left="426" w:right="140" w:hanging="426"/>
        <w:rPr>
          <w:b/>
          <w:sz w:val="20"/>
          <w:szCs w:val="20"/>
        </w:rPr>
      </w:pPr>
    </w:p>
    <w:p w14:paraId="0567684F" w14:textId="77777777" w:rsidR="009904FB" w:rsidRDefault="006F3B52" w:rsidP="00DD0AC4">
      <w:pPr>
        <w:pStyle w:val="Default"/>
        <w:ind w:left="426" w:right="140" w:hanging="426"/>
        <w:rPr>
          <w:b/>
          <w:sz w:val="20"/>
          <w:szCs w:val="20"/>
        </w:rPr>
      </w:pPr>
      <w:r>
        <w:rPr>
          <w:b/>
          <w:sz w:val="20"/>
          <w:szCs w:val="20"/>
        </w:rPr>
        <w:br w:type="page"/>
      </w:r>
    </w:p>
    <w:p w14:paraId="6B194B47" w14:textId="77777777" w:rsidR="009904FB" w:rsidRDefault="009904FB" w:rsidP="00DD0AC4">
      <w:pPr>
        <w:pStyle w:val="Default"/>
        <w:ind w:left="426" w:right="140" w:hanging="426"/>
        <w:rPr>
          <w:b/>
          <w:sz w:val="20"/>
          <w:szCs w:val="20"/>
        </w:rPr>
      </w:pPr>
    </w:p>
    <w:p w14:paraId="4469E5EB" w14:textId="77777777" w:rsidR="009904FB" w:rsidRDefault="009904FB" w:rsidP="00DD0AC4">
      <w:pPr>
        <w:pStyle w:val="Default"/>
        <w:ind w:left="426" w:right="140" w:hanging="426"/>
        <w:rPr>
          <w:b/>
          <w:sz w:val="20"/>
          <w:szCs w:val="20"/>
        </w:rPr>
      </w:pPr>
    </w:p>
    <w:p w14:paraId="2DA63D6B" w14:textId="77777777" w:rsidR="009904FB" w:rsidRDefault="009904FB" w:rsidP="00DD0AC4">
      <w:pPr>
        <w:pStyle w:val="Default"/>
        <w:ind w:left="426" w:right="140" w:hanging="426"/>
        <w:rPr>
          <w:b/>
          <w:sz w:val="20"/>
          <w:szCs w:val="20"/>
        </w:rPr>
      </w:pPr>
    </w:p>
    <w:p w14:paraId="5D8EEB90" w14:textId="77777777" w:rsidR="004C2CF6" w:rsidRPr="003F490A" w:rsidRDefault="004C2CF6" w:rsidP="00DD0AC4">
      <w:pPr>
        <w:pStyle w:val="Default"/>
        <w:ind w:left="426" w:right="140" w:hanging="426"/>
        <w:rPr>
          <w:b/>
          <w:sz w:val="20"/>
          <w:szCs w:val="20"/>
        </w:rPr>
      </w:pPr>
      <w:r w:rsidRPr="003F490A">
        <w:rPr>
          <w:b/>
          <w:sz w:val="20"/>
          <w:szCs w:val="20"/>
        </w:rPr>
        <w:t>Contact details for further information</w:t>
      </w:r>
    </w:p>
    <w:p w14:paraId="4EEFEE45" w14:textId="77777777" w:rsidR="004C2CF6" w:rsidRPr="003F490A" w:rsidRDefault="004C2CF6" w:rsidP="00DD0AC4">
      <w:pPr>
        <w:pStyle w:val="Default"/>
        <w:ind w:left="426" w:right="140" w:hanging="426"/>
        <w:rPr>
          <w:sz w:val="20"/>
          <w:szCs w:val="20"/>
        </w:rPr>
      </w:pPr>
    </w:p>
    <w:p w14:paraId="6594A9AD" w14:textId="77777777" w:rsidR="004C2CF6" w:rsidRPr="003F490A" w:rsidRDefault="004C2CF6" w:rsidP="00DD0AC4">
      <w:pPr>
        <w:pStyle w:val="Default"/>
        <w:ind w:left="426" w:right="140" w:hanging="426"/>
        <w:rPr>
          <w:sz w:val="20"/>
          <w:szCs w:val="20"/>
        </w:rPr>
      </w:pPr>
      <w:r w:rsidRPr="003F490A">
        <w:rPr>
          <w:sz w:val="20"/>
          <w:szCs w:val="20"/>
        </w:rPr>
        <w:t>Competition Co-</w:t>
      </w:r>
      <w:proofErr w:type="spellStart"/>
      <w:r w:rsidRPr="003F490A">
        <w:rPr>
          <w:sz w:val="20"/>
          <w:szCs w:val="20"/>
        </w:rPr>
        <w:t>ordinator</w:t>
      </w:r>
      <w:proofErr w:type="spellEnd"/>
      <w:r w:rsidRPr="003F490A">
        <w:rPr>
          <w:sz w:val="20"/>
          <w:szCs w:val="20"/>
        </w:rPr>
        <w:t>:</w:t>
      </w:r>
      <w:r w:rsidRPr="003F490A">
        <w:rPr>
          <w:sz w:val="20"/>
          <w:szCs w:val="20"/>
        </w:rPr>
        <w:tab/>
        <w:t>Wayne Richards</w:t>
      </w:r>
    </w:p>
    <w:p w14:paraId="133E3F2C" w14:textId="77777777" w:rsidR="004C2CF6" w:rsidRPr="003F490A" w:rsidRDefault="004C2CF6" w:rsidP="00DD0AC4">
      <w:pPr>
        <w:pStyle w:val="Default"/>
        <w:ind w:left="426" w:right="140" w:hanging="426"/>
        <w:rPr>
          <w:sz w:val="20"/>
          <w:szCs w:val="20"/>
        </w:rPr>
      </w:pPr>
      <w:r w:rsidRPr="003F490A">
        <w:rPr>
          <w:sz w:val="20"/>
          <w:szCs w:val="20"/>
        </w:rPr>
        <w:t>Postal Address:</w:t>
      </w:r>
      <w:r w:rsidRPr="003F490A">
        <w:rPr>
          <w:sz w:val="20"/>
          <w:szCs w:val="20"/>
        </w:rPr>
        <w:tab/>
      </w:r>
      <w:r w:rsidRPr="003F490A">
        <w:rPr>
          <w:sz w:val="20"/>
          <w:szCs w:val="20"/>
        </w:rPr>
        <w:tab/>
      </w:r>
      <w:r w:rsidRPr="003F490A">
        <w:rPr>
          <w:sz w:val="20"/>
          <w:szCs w:val="20"/>
        </w:rPr>
        <w:tab/>
        <w:t>PO Box 150, Forbes NSW 2871</w:t>
      </w:r>
    </w:p>
    <w:p w14:paraId="560A2EFC" w14:textId="77777777" w:rsidR="004C2CF6" w:rsidRPr="003F490A" w:rsidRDefault="004C2CF6" w:rsidP="00DD0AC4">
      <w:pPr>
        <w:pStyle w:val="Default"/>
        <w:ind w:left="426" w:right="140" w:hanging="426"/>
        <w:rPr>
          <w:sz w:val="20"/>
          <w:szCs w:val="20"/>
        </w:rPr>
      </w:pPr>
      <w:r w:rsidRPr="003F490A">
        <w:rPr>
          <w:sz w:val="20"/>
          <w:szCs w:val="20"/>
        </w:rPr>
        <w:t>Email:</w:t>
      </w:r>
      <w:r w:rsidRPr="003F490A">
        <w:rPr>
          <w:sz w:val="20"/>
          <w:szCs w:val="20"/>
        </w:rPr>
        <w:tab/>
      </w:r>
      <w:r w:rsidRPr="003F490A">
        <w:rPr>
          <w:sz w:val="20"/>
          <w:szCs w:val="20"/>
        </w:rPr>
        <w:tab/>
      </w:r>
      <w:r w:rsidRPr="003F490A">
        <w:rPr>
          <w:sz w:val="20"/>
          <w:szCs w:val="20"/>
        </w:rPr>
        <w:tab/>
      </w:r>
      <w:r w:rsidRPr="003F490A">
        <w:rPr>
          <w:sz w:val="20"/>
          <w:szCs w:val="20"/>
        </w:rPr>
        <w:tab/>
        <w:t>wayne@searider.info</w:t>
      </w:r>
    </w:p>
    <w:p w14:paraId="5FB955A2" w14:textId="77777777" w:rsidR="004C2CF6" w:rsidRPr="003F490A" w:rsidRDefault="004C2CF6" w:rsidP="00DD0AC4">
      <w:pPr>
        <w:pStyle w:val="Default"/>
        <w:ind w:left="426" w:right="140" w:hanging="426"/>
        <w:rPr>
          <w:sz w:val="20"/>
          <w:szCs w:val="20"/>
        </w:rPr>
      </w:pPr>
      <w:r w:rsidRPr="003F490A">
        <w:rPr>
          <w:sz w:val="20"/>
          <w:szCs w:val="20"/>
        </w:rPr>
        <w:t>Telephone:</w:t>
      </w:r>
      <w:r w:rsidRPr="003F490A">
        <w:rPr>
          <w:sz w:val="20"/>
          <w:szCs w:val="20"/>
        </w:rPr>
        <w:tab/>
      </w:r>
      <w:r w:rsidRPr="003F490A">
        <w:rPr>
          <w:sz w:val="20"/>
          <w:szCs w:val="20"/>
        </w:rPr>
        <w:tab/>
      </w:r>
      <w:r w:rsidRPr="003F490A">
        <w:rPr>
          <w:sz w:val="20"/>
          <w:szCs w:val="20"/>
        </w:rPr>
        <w:tab/>
        <w:t>0419 772 958</w:t>
      </w:r>
    </w:p>
    <w:p w14:paraId="64170AC1" w14:textId="77777777" w:rsidR="004C2CF6" w:rsidRPr="003F490A" w:rsidRDefault="004C2CF6" w:rsidP="00DD0AC4">
      <w:pPr>
        <w:pStyle w:val="Default"/>
        <w:ind w:left="426" w:right="140" w:hanging="426"/>
        <w:rPr>
          <w:sz w:val="20"/>
          <w:szCs w:val="20"/>
        </w:rPr>
      </w:pPr>
    </w:p>
    <w:p w14:paraId="63048553" w14:textId="77777777" w:rsidR="004C2CF6" w:rsidRPr="003F490A" w:rsidRDefault="004C2CF6" w:rsidP="00DD0AC4">
      <w:pPr>
        <w:spacing w:after="0" w:line="240" w:lineRule="auto"/>
        <w:ind w:left="426" w:right="140" w:hanging="426"/>
        <w:rPr>
          <w:rFonts w:ascii="Arial" w:hAnsi="Arial" w:cs="Arial"/>
          <w:sz w:val="20"/>
          <w:szCs w:val="20"/>
        </w:rPr>
      </w:pPr>
      <w:r w:rsidRPr="003F490A">
        <w:rPr>
          <w:rFonts w:ascii="Arial" w:hAnsi="Arial" w:cs="Arial"/>
          <w:b/>
          <w:sz w:val="20"/>
          <w:szCs w:val="20"/>
        </w:rPr>
        <w:t>Checklist</w:t>
      </w:r>
    </w:p>
    <w:p w14:paraId="3F7B9A9E" w14:textId="77777777" w:rsidR="004C2CF6" w:rsidRPr="003F490A" w:rsidRDefault="004C2CF6" w:rsidP="00DD0AC4">
      <w:pPr>
        <w:pStyle w:val="Default"/>
        <w:ind w:left="426" w:hanging="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354"/>
      </w:tblGrid>
      <w:tr w:rsidR="004C2CF6" w:rsidRPr="003F490A" w14:paraId="3B8A218C" w14:textId="77777777" w:rsidTr="00612FB4">
        <w:trPr>
          <w:trHeight w:val="454"/>
        </w:trPr>
        <w:tc>
          <w:tcPr>
            <w:tcW w:w="8046" w:type="dxa"/>
            <w:vAlign w:val="center"/>
          </w:tcPr>
          <w:p w14:paraId="03E77499" w14:textId="77777777" w:rsidR="004C2CF6" w:rsidRPr="003F490A" w:rsidRDefault="004C2CF6" w:rsidP="00DD0AC4">
            <w:pPr>
              <w:spacing w:after="0" w:line="240" w:lineRule="auto"/>
              <w:ind w:left="426" w:hanging="426"/>
              <w:rPr>
                <w:rFonts w:ascii="Arial" w:hAnsi="Arial" w:cs="Arial"/>
                <w:b/>
                <w:sz w:val="20"/>
                <w:szCs w:val="20"/>
              </w:rPr>
            </w:pPr>
            <w:r w:rsidRPr="003F490A">
              <w:rPr>
                <w:rFonts w:ascii="Arial" w:hAnsi="Arial" w:cs="Arial"/>
                <w:b/>
                <w:sz w:val="20"/>
                <w:szCs w:val="20"/>
              </w:rPr>
              <w:t>Task</w:t>
            </w:r>
          </w:p>
        </w:tc>
        <w:tc>
          <w:tcPr>
            <w:tcW w:w="1354" w:type="dxa"/>
            <w:vAlign w:val="center"/>
          </w:tcPr>
          <w:p w14:paraId="6170B2D9" w14:textId="77777777" w:rsidR="004C2CF6" w:rsidRPr="003F490A" w:rsidRDefault="004C2CF6" w:rsidP="00DD0AC4">
            <w:pPr>
              <w:spacing w:after="0" w:line="240" w:lineRule="auto"/>
              <w:ind w:left="426" w:hanging="426"/>
              <w:jc w:val="center"/>
              <w:rPr>
                <w:rFonts w:ascii="Arial" w:hAnsi="Arial" w:cs="Arial"/>
                <w:b/>
                <w:sz w:val="20"/>
                <w:szCs w:val="20"/>
              </w:rPr>
            </w:pPr>
            <w:r w:rsidRPr="003F490A">
              <w:rPr>
                <w:rFonts w:ascii="Arial" w:hAnsi="Arial" w:cs="Arial"/>
                <w:b/>
                <w:sz w:val="20"/>
                <w:szCs w:val="20"/>
              </w:rPr>
              <w:t>Completed</w:t>
            </w:r>
          </w:p>
        </w:tc>
      </w:tr>
      <w:tr w:rsidR="004C2CF6" w:rsidRPr="003F490A" w14:paraId="5361CA47" w14:textId="77777777" w:rsidTr="00612FB4">
        <w:trPr>
          <w:trHeight w:val="454"/>
        </w:trPr>
        <w:tc>
          <w:tcPr>
            <w:tcW w:w="8046" w:type="dxa"/>
            <w:vAlign w:val="center"/>
          </w:tcPr>
          <w:p w14:paraId="3D35D538" w14:textId="77777777" w:rsidR="004C2CF6" w:rsidRPr="003F490A" w:rsidRDefault="004C2CF6" w:rsidP="00DD0AC4">
            <w:pPr>
              <w:pStyle w:val="Default"/>
              <w:ind w:left="426" w:hanging="426"/>
              <w:rPr>
                <w:sz w:val="20"/>
                <w:szCs w:val="20"/>
              </w:rPr>
            </w:pPr>
            <w:r w:rsidRPr="003F490A">
              <w:rPr>
                <w:sz w:val="20"/>
                <w:szCs w:val="20"/>
              </w:rPr>
              <w:t>Completed Application Form with all sections completed.</w:t>
            </w:r>
          </w:p>
        </w:tc>
        <w:tc>
          <w:tcPr>
            <w:tcW w:w="1354" w:type="dxa"/>
          </w:tcPr>
          <w:p w14:paraId="5541AB9F" w14:textId="77777777" w:rsidR="004C2CF6" w:rsidRPr="003F490A" w:rsidRDefault="004C2CF6" w:rsidP="00DD0AC4">
            <w:pPr>
              <w:pStyle w:val="Default"/>
              <w:ind w:left="426" w:hanging="426"/>
              <w:rPr>
                <w:sz w:val="20"/>
                <w:szCs w:val="20"/>
              </w:rPr>
            </w:pPr>
          </w:p>
        </w:tc>
      </w:tr>
      <w:tr w:rsidR="004C2CF6" w:rsidRPr="003F490A" w14:paraId="539ED452" w14:textId="77777777" w:rsidTr="00612FB4">
        <w:trPr>
          <w:trHeight w:val="454"/>
        </w:trPr>
        <w:tc>
          <w:tcPr>
            <w:tcW w:w="8046" w:type="dxa"/>
            <w:vAlign w:val="center"/>
          </w:tcPr>
          <w:p w14:paraId="6999E5A0" w14:textId="77777777" w:rsidR="004C2CF6" w:rsidRPr="003F490A" w:rsidRDefault="004C2CF6" w:rsidP="00DD0AC4">
            <w:pPr>
              <w:pStyle w:val="Default"/>
              <w:ind w:left="426" w:hanging="426"/>
              <w:rPr>
                <w:sz w:val="20"/>
                <w:szCs w:val="20"/>
              </w:rPr>
            </w:pPr>
            <w:proofErr w:type="spellStart"/>
            <w:r w:rsidRPr="003F490A">
              <w:rPr>
                <w:sz w:val="20"/>
                <w:szCs w:val="20"/>
              </w:rPr>
              <w:t>Cheque</w:t>
            </w:r>
            <w:proofErr w:type="spellEnd"/>
            <w:r w:rsidRPr="003F490A">
              <w:rPr>
                <w:sz w:val="20"/>
                <w:szCs w:val="20"/>
              </w:rPr>
              <w:t xml:space="preserve"> or Postal Order for $20 made out to: Forbes Services Memorial Club</w:t>
            </w:r>
          </w:p>
        </w:tc>
        <w:tc>
          <w:tcPr>
            <w:tcW w:w="1354" w:type="dxa"/>
          </w:tcPr>
          <w:p w14:paraId="500B112D" w14:textId="77777777" w:rsidR="004C2CF6" w:rsidRPr="003F490A" w:rsidRDefault="004C2CF6" w:rsidP="00DD0AC4">
            <w:pPr>
              <w:pStyle w:val="Default"/>
              <w:ind w:left="426" w:hanging="426"/>
              <w:rPr>
                <w:sz w:val="20"/>
                <w:szCs w:val="20"/>
              </w:rPr>
            </w:pPr>
          </w:p>
        </w:tc>
      </w:tr>
      <w:tr w:rsidR="004C2CF6" w:rsidRPr="003F490A" w14:paraId="631BDE7F" w14:textId="77777777" w:rsidTr="00612FB4">
        <w:trPr>
          <w:trHeight w:val="454"/>
        </w:trPr>
        <w:tc>
          <w:tcPr>
            <w:tcW w:w="8046" w:type="dxa"/>
            <w:vAlign w:val="center"/>
          </w:tcPr>
          <w:p w14:paraId="0F4439FD" w14:textId="77777777" w:rsidR="004C2CF6" w:rsidRPr="003F490A" w:rsidRDefault="00E62D1B" w:rsidP="00DD0AC4">
            <w:pPr>
              <w:pStyle w:val="Default"/>
              <w:ind w:left="426" w:hanging="426"/>
              <w:rPr>
                <w:sz w:val="20"/>
                <w:szCs w:val="20"/>
              </w:rPr>
            </w:pPr>
            <w:proofErr w:type="spellStart"/>
            <w:r w:rsidRPr="003F490A">
              <w:rPr>
                <w:sz w:val="20"/>
                <w:szCs w:val="20"/>
              </w:rPr>
              <w:t>Maquette</w:t>
            </w:r>
            <w:proofErr w:type="spellEnd"/>
            <w:r w:rsidRPr="003F490A">
              <w:rPr>
                <w:sz w:val="20"/>
                <w:szCs w:val="20"/>
              </w:rPr>
              <w:t>, i</w:t>
            </w:r>
            <w:r w:rsidR="004C2CF6" w:rsidRPr="003F490A">
              <w:rPr>
                <w:sz w:val="20"/>
                <w:szCs w:val="20"/>
              </w:rPr>
              <w:t>mage(s) or detailed concept drawing(s) of sculpture(s) submitted for selection consideration</w:t>
            </w:r>
          </w:p>
        </w:tc>
        <w:tc>
          <w:tcPr>
            <w:tcW w:w="1354" w:type="dxa"/>
          </w:tcPr>
          <w:p w14:paraId="47715D7A" w14:textId="77777777" w:rsidR="004C2CF6" w:rsidRPr="003F490A" w:rsidRDefault="004C2CF6" w:rsidP="00DD0AC4">
            <w:pPr>
              <w:pStyle w:val="Default"/>
              <w:ind w:left="426" w:hanging="426"/>
              <w:rPr>
                <w:sz w:val="20"/>
                <w:szCs w:val="20"/>
              </w:rPr>
            </w:pPr>
          </w:p>
        </w:tc>
      </w:tr>
      <w:tr w:rsidR="004C2CF6" w:rsidRPr="003F490A" w14:paraId="26DAE923" w14:textId="77777777" w:rsidTr="00612FB4">
        <w:trPr>
          <w:trHeight w:val="454"/>
        </w:trPr>
        <w:tc>
          <w:tcPr>
            <w:tcW w:w="8046" w:type="dxa"/>
            <w:vAlign w:val="center"/>
          </w:tcPr>
          <w:p w14:paraId="3F338B6C" w14:textId="77777777" w:rsidR="004C2CF6" w:rsidRPr="003F490A" w:rsidRDefault="004C2CF6" w:rsidP="00DD0AC4">
            <w:pPr>
              <w:pStyle w:val="Default"/>
              <w:ind w:left="426" w:hanging="426"/>
              <w:rPr>
                <w:sz w:val="20"/>
                <w:szCs w:val="20"/>
              </w:rPr>
            </w:pPr>
            <w:r w:rsidRPr="003F490A">
              <w:rPr>
                <w:sz w:val="20"/>
                <w:szCs w:val="20"/>
              </w:rPr>
              <w:t>Artist’s Statement</w:t>
            </w:r>
          </w:p>
        </w:tc>
        <w:tc>
          <w:tcPr>
            <w:tcW w:w="1354" w:type="dxa"/>
          </w:tcPr>
          <w:p w14:paraId="37788D8B" w14:textId="77777777" w:rsidR="004C2CF6" w:rsidRPr="003F490A" w:rsidRDefault="004C2CF6" w:rsidP="00DD0AC4">
            <w:pPr>
              <w:pStyle w:val="Default"/>
              <w:ind w:left="426" w:hanging="426"/>
              <w:rPr>
                <w:sz w:val="20"/>
                <w:szCs w:val="20"/>
              </w:rPr>
            </w:pPr>
          </w:p>
        </w:tc>
      </w:tr>
      <w:tr w:rsidR="004C2CF6" w:rsidRPr="003F490A" w14:paraId="20387526" w14:textId="77777777" w:rsidTr="00612FB4">
        <w:trPr>
          <w:trHeight w:val="454"/>
        </w:trPr>
        <w:tc>
          <w:tcPr>
            <w:tcW w:w="8046" w:type="dxa"/>
            <w:vAlign w:val="center"/>
          </w:tcPr>
          <w:p w14:paraId="372E9CD0" w14:textId="77777777" w:rsidR="004C2CF6" w:rsidRPr="003F490A" w:rsidRDefault="004C2CF6" w:rsidP="00DD0AC4">
            <w:pPr>
              <w:pStyle w:val="Default"/>
              <w:ind w:left="426" w:hanging="426"/>
              <w:rPr>
                <w:sz w:val="20"/>
                <w:szCs w:val="20"/>
              </w:rPr>
            </w:pPr>
            <w:r w:rsidRPr="003F490A">
              <w:rPr>
                <w:sz w:val="20"/>
                <w:szCs w:val="20"/>
              </w:rPr>
              <w:t>Stamped self-addressed envelope should you wish your image(s) and supporting material to be returned.</w:t>
            </w:r>
          </w:p>
        </w:tc>
        <w:tc>
          <w:tcPr>
            <w:tcW w:w="1354" w:type="dxa"/>
          </w:tcPr>
          <w:p w14:paraId="12429AC7" w14:textId="77777777" w:rsidR="004C2CF6" w:rsidRPr="003F490A" w:rsidRDefault="004C2CF6" w:rsidP="00DD0AC4">
            <w:pPr>
              <w:pStyle w:val="Default"/>
              <w:ind w:left="426" w:hanging="426"/>
              <w:rPr>
                <w:sz w:val="20"/>
                <w:szCs w:val="20"/>
              </w:rPr>
            </w:pPr>
          </w:p>
        </w:tc>
      </w:tr>
    </w:tbl>
    <w:p w14:paraId="30F2F6C4" w14:textId="77777777" w:rsidR="004C2CF6" w:rsidRPr="003F490A" w:rsidRDefault="004C2CF6" w:rsidP="00DD0AC4">
      <w:pPr>
        <w:pStyle w:val="Default"/>
        <w:ind w:left="426" w:hanging="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711"/>
      </w:tblGrid>
      <w:tr w:rsidR="00612FB4" w:rsidRPr="003F490A" w14:paraId="14C9835B" w14:textId="77777777" w:rsidTr="006F3B52">
        <w:trPr>
          <w:trHeight w:val="469"/>
        </w:trPr>
        <w:tc>
          <w:tcPr>
            <w:tcW w:w="9422" w:type="dxa"/>
            <w:gridSpan w:val="2"/>
            <w:shd w:val="clear" w:color="auto" w:fill="auto"/>
            <w:vAlign w:val="center"/>
          </w:tcPr>
          <w:p w14:paraId="73F18D60" w14:textId="77777777" w:rsidR="00612FB4" w:rsidRPr="003F490A" w:rsidRDefault="00612FB4" w:rsidP="00DD0AC4">
            <w:pPr>
              <w:spacing w:after="0" w:line="240" w:lineRule="auto"/>
              <w:ind w:left="426" w:hanging="426"/>
              <w:rPr>
                <w:rFonts w:ascii="Arial" w:hAnsi="Arial" w:cs="Arial"/>
                <w:b/>
                <w:sz w:val="20"/>
                <w:szCs w:val="20"/>
              </w:rPr>
            </w:pPr>
            <w:r w:rsidRPr="003F490A">
              <w:rPr>
                <w:rFonts w:ascii="Arial" w:hAnsi="Arial" w:cs="Arial"/>
                <w:b/>
                <w:sz w:val="20"/>
                <w:szCs w:val="20"/>
              </w:rPr>
              <w:t>Important Dates</w:t>
            </w:r>
          </w:p>
        </w:tc>
      </w:tr>
      <w:tr w:rsidR="00612FB4" w:rsidRPr="003F490A" w14:paraId="026FEEF9" w14:textId="77777777" w:rsidTr="006F3B52">
        <w:trPr>
          <w:trHeight w:val="469"/>
        </w:trPr>
        <w:tc>
          <w:tcPr>
            <w:tcW w:w="4711" w:type="dxa"/>
            <w:shd w:val="clear" w:color="auto" w:fill="auto"/>
            <w:vAlign w:val="center"/>
          </w:tcPr>
          <w:p w14:paraId="11C0E7B1" w14:textId="77777777" w:rsidR="00612FB4" w:rsidRPr="003F490A" w:rsidRDefault="00612FB4" w:rsidP="00DD0AC4">
            <w:pPr>
              <w:pStyle w:val="Default"/>
              <w:ind w:left="426" w:hanging="426"/>
              <w:rPr>
                <w:sz w:val="20"/>
                <w:szCs w:val="20"/>
              </w:rPr>
            </w:pPr>
            <w:r w:rsidRPr="003F490A">
              <w:rPr>
                <w:sz w:val="20"/>
                <w:szCs w:val="20"/>
              </w:rPr>
              <w:t>Applications close</w:t>
            </w:r>
          </w:p>
        </w:tc>
        <w:tc>
          <w:tcPr>
            <w:tcW w:w="4711" w:type="dxa"/>
            <w:shd w:val="clear" w:color="auto" w:fill="auto"/>
            <w:vAlign w:val="center"/>
          </w:tcPr>
          <w:p w14:paraId="30853C88" w14:textId="77777777" w:rsidR="00612FB4" w:rsidRPr="003F490A" w:rsidRDefault="00612FB4" w:rsidP="009904FB">
            <w:pPr>
              <w:pStyle w:val="Default"/>
              <w:ind w:left="426" w:hanging="426"/>
              <w:rPr>
                <w:sz w:val="20"/>
                <w:szCs w:val="20"/>
              </w:rPr>
            </w:pPr>
            <w:r w:rsidRPr="003F490A">
              <w:rPr>
                <w:sz w:val="20"/>
                <w:szCs w:val="20"/>
              </w:rPr>
              <w:t xml:space="preserve">Friday </w:t>
            </w:r>
            <w:r w:rsidR="00F85DDE" w:rsidRPr="003F490A">
              <w:rPr>
                <w:sz w:val="20"/>
                <w:szCs w:val="20"/>
              </w:rPr>
              <w:t>11</w:t>
            </w:r>
            <w:r w:rsidRPr="003F490A">
              <w:rPr>
                <w:sz w:val="20"/>
                <w:szCs w:val="20"/>
              </w:rPr>
              <w:t xml:space="preserve"> August 201</w:t>
            </w:r>
            <w:r w:rsidR="00F85DDE" w:rsidRPr="003F490A">
              <w:rPr>
                <w:sz w:val="20"/>
                <w:szCs w:val="20"/>
              </w:rPr>
              <w:t>7</w:t>
            </w:r>
          </w:p>
        </w:tc>
      </w:tr>
      <w:tr w:rsidR="00612FB4" w:rsidRPr="003F490A" w14:paraId="285E2D24" w14:textId="77777777" w:rsidTr="006F3B52">
        <w:trPr>
          <w:trHeight w:val="469"/>
        </w:trPr>
        <w:tc>
          <w:tcPr>
            <w:tcW w:w="4711" w:type="dxa"/>
            <w:shd w:val="clear" w:color="auto" w:fill="auto"/>
            <w:vAlign w:val="center"/>
          </w:tcPr>
          <w:p w14:paraId="1B2F7776" w14:textId="77777777" w:rsidR="00612FB4" w:rsidRPr="003F490A" w:rsidRDefault="00612FB4" w:rsidP="00DD0AC4">
            <w:pPr>
              <w:pStyle w:val="Default"/>
              <w:ind w:left="426" w:hanging="426"/>
              <w:rPr>
                <w:sz w:val="20"/>
                <w:szCs w:val="20"/>
              </w:rPr>
            </w:pPr>
            <w:r w:rsidRPr="003F490A">
              <w:rPr>
                <w:sz w:val="20"/>
                <w:szCs w:val="20"/>
              </w:rPr>
              <w:t>Successful applicants will be notified by</w:t>
            </w:r>
          </w:p>
        </w:tc>
        <w:tc>
          <w:tcPr>
            <w:tcW w:w="4711" w:type="dxa"/>
            <w:shd w:val="clear" w:color="auto" w:fill="auto"/>
            <w:vAlign w:val="center"/>
          </w:tcPr>
          <w:p w14:paraId="0706BBC5" w14:textId="77777777" w:rsidR="00612FB4" w:rsidRPr="003F490A" w:rsidRDefault="00612FB4" w:rsidP="00DD0AC4">
            <w:pPr>
              <w:pStyle w:val="Default"/>
              <w:ind w:left="426" w:hanging="426"/>
              <w:rPr>
                <w:sz w:val="20"/>
                <w:szCs w:val="20"/>
              </w:rPr>
            </w:pPr>
            <w:r w:rsidRPr="003F490A">
              <w:rPr>
                <w:sz w:val="20"/>
                <w:szCs w:val="20"/>
              </w:rPr>
              <w:t>Friday 2</w:t>
            </w:r>
            <w:r w:rsidR="00F85DDE" w:rsidRPr="003F490A">
              <w:rPr>
                <w:sz w:val="20"/>
                <w:szCs w:val="20"/>
              </w:rPr>
              <w:t>5</w:t>
            </w:r>
            <w:r w:rsidRPr="003F490A">
              <w:rPr>
                <w:sz w:val="20"/>
                <w:szCs w:val="20"/>
              </w:rPr>
              <w:t xml:space="preserve"> August 201</w:t>
            </w:r>
            <w:r w:rsidR="00F85DDE" w:rsidRPr="003F490A">
              <w:rPr>
                <w:sz w:val="20"/>
                <w:szCs w:val="20"/>
              </w:rPr>
              <w:t>7</w:t>
            </w:r>
          </w:p>
        </w:tc>
      </w:tr>
      <w:tr w:rsidR="00612FB4" w:rsidRPr="003F490A" w14:paraId="14A2E99B" w14:textId="77777777" w:rsidTr="006F3B52">
        <w:trPr>
          <w:trHeight w:val="469"/>
        </w:trPr>
        <w:tc>
          <w:tcPr>
            <w:tcW w:w="4711" w:type="dxa"/>
            <w:shd w:val="clear" w:color="auto" w:fill="auto"/>
            <w:vAlign w:val="center"/>
          </w:tcPr>
          <w:p w14:paraId="3FF676E0" w14:textId="77777777" w:rsidR="00612FB4" w:rsidRPr="003F490A" w:rsidRDefault="00612FB4" w:rsidP="00DD0AC4">
            <w:pPr>
              <w:pStyle w:val="Default"/>
              <w:ind w:left="426" w:hanging="426"/>
              <w:rPr>
                <w:sz w:val="20"/>
                <w:szCs w:val="20"/>
              </w:rPr>
            </w:pPr>
            <w:r w:rsidRPr="003F490A">
              <w:rPr>
                <w:sz w:val="20"/>
                <w:szCs w:val="20"/>
              </w:rPr>
              <w:t>Unsuccessful applicants will be notified by</w:t>
            </w:r>
          </w:p>
        </w:tc>
        <w:tc>
          <w:tcPr>
            <w:tcW w:w="4711" w:type="dxa"/>
            <w:shd w:val="clear" w:color="auto" w:fill="auto"/>
            <w:vAlign w:val="center"/>
          </w:tcPr>
          <w:p w14:paraId="6D3B3D13" w14:textId="77777777" w:rsidR="00612FB4" w:rsidRPr="003F490A" w:rsidRDefault="00612FB4" w:rsidP="00DD0AC4">
            <w:pPr>
              <w:pStyle w:val="Default"/>
              <w:ind w:left="426" w:hanging="426"/>
              <w:rPr>
                <w:sz w:val="20"/>
                <w:szCs w:val="20"/>
              </w:rPr>
            </w:pPr>
            <w:r w:rsidRPr="003F490A">
              <w:rPr>
                <w:sz w:val="20"/>
                <w:szCs w:val="20"/>
              </w:rPr>
              <w:t>Friday 2</w:t>
            </w:r>
            <w:r w:rsidR="00F85DDE" w:rsidRPr="003F490A">
              <w:rPr>
                <w:sz w:val="20"/>
                <w:szCs w:val="20"/>
              </w:rPr>
              <w:t>5</w:t>
            </w:r>
            <w:r w:rsidRPr="003F490A">
              <w:rPr>
                <w:sz w:val="20"/>
                <w:szCs w:val="20"/>
              </w:rPr>
              <w:t xml:space="preserve"> August 201</w:t>
            </w:r>
            <w:r w:rsidR="00F85DDE" w:rsidRPr="003F490A">
              <w:rPr>
                <w:sz w:val="20"/>
                <w:szCs w:val="20"/>
              </w:rPr>
              <w:t>7</w:t>
            </w:r>
          </w:p>
        </w:tc>
      </w:tr>
      <w:tr w:rsidR="00612FB4" w:rsidRPr="003F490A" w14:paraId="60C7EBD2" w14:textId="77777777" w:rsidTr="006F3B52">
        <w:trPr>
          <w:trHeight w:val="469"/>
        </w:trPr>
        <w:tc>
          <w:tcPr>
            <w:tcW w:w="4711" w:type="dxa"/>
            <w:shd w:val="clear" w:color="auto" w:fill="auto"/>
            <w:vAlign w:val="center"/>
          </w:tcPr>
          <w:p w14:paraId="48E8A1C5" w14:textId="77777777" w:rsidR="00612FB4" w:rsidRPr="003F490A" w:rsidRDefault="00612FB4" w:rsidP="00DD0AC4">
            <w:pPr>
              <w:pStyle w:val="Default"/>
              <w:ind w:left="426" w:hanging="426"/>
              <w:rPr>
                <w:sz w:val="20"/>
                <w:szCs w:val="20"/>
              </w:rPr>
            </w:pPr>
            <w:r w:rsidRPr="003F490A">
              <w:rPr>
                <w:sz w:val="20"/>
                <w:szCs w:val="20"/>
              </w:rPr>
              <w:t>Delivery</w:t>
            </w:r>
          </w:p>
        </w:tc>
        <w:tc>
          <w:tcPr>
            <w:tcW w:w="4711" w:type="dxa"/>
            <w:shd w:val="clear" w:color="auto" w:fill="auto"/>
            <w:vAlign w:val="center"/>
          </w:tcPr>
          <w:p w14:paraId="1F92E0D4" w14:textId="77777777" w:rsidR="00612FB4" w:rsidRPr="003F490A" w:rsidRDefault="00612FB4" w:rsidP="00DD0AC4">
            <w:pPr>
              <w:pStyle w:val="Default"/>
              <w:ind w:left="426" w:hanging="426"/>
              <w:rPr>
                <w:sz w:val="20"/>
                <w:szCs w:val="20"/>
              </w:rPr>
            </w:pPr>
            <w:r w:rsidRPr="003F490A">
              <w:rPr>
                <w:sz w:val="20"/>
                <w:szCs w:val="20"/>
              </w:rPr>
              <w:t>Friday 2</w:t>
            </w:r>
            <w:r w:rsidR="00FE1228" w:rsidRPr="003F490A">
              <w:rPr>
                <w:sz w:val="20"/>
                <w:szCs w:val="20"/>
              </w:rPr>
              <w:t>2</w:t>
            </w:r>
            <w:r w:rsidRPr="003F490A">
              <w:rPr>
                <w:sz w:val="20"/>
                <w:szCs w:val="20"/>
              </w:rPr>
              <w:t xml:space="preserve"> - Tuesday 2</w:t>
            </w:r>
            <w:r w:rsidR="00FE1228" w:rsidRPr="003F490A">
              <w:rPr>
                <w:sz w:val="20"/>
                <w:szCs w:val="20"/>
              </w:rPr>
              <w:t>6</w:t>
            </w:r>
            <w:r w:rsidRPr="003F490A">
              <w:rPr>
                <w:sz w:val="20"/>
                <w:szCs w:val="20"/>
              </w:rPr>
              <w:t xml:space="preserve"> September 201</w:t>
            </w:r>
            <w:r w:rsidR="00FE1228" w:rsidRPr="003F490A">
              <w:rPr>
                <w:sz w:val="20"/>
                <w:szCs w:val="20"/>
              </w:rPr>
              <w:t>7</w:t>
            </w:r>
          </w:p>
        </w:tc>
      </w:tr>
      <w:tr w:rsidR="00612FB4" w:rsidRPr="003F490A" w14:paraId="05F9BA74" w14:textId="77777777" w:rsidTr="006F3B52">
        <w:trPr>
          <w:trHeight w:val="469"/>
        </w:trPr>
        <w:tc>
          <w:tcPr>
            <w:tcW w:w="4711" w:type="dxa"/>
            <w:shd w:val="clear" w:color="auto" w:fill="auto"/>
            <w:vAlign w:val="center"/>
          </w:tcPr>
          <w:p w14:paraId="70AECA14" w14:textId="77777777" w:rsidR="00612FB4" w:rsidRPr="003F490A" w:rsidRDefault="00612FB4" w:rsidP="00DD0AC4">
            <w:pPr>
              <w:pStyle w:val="Default"/>
              <w:ind w:left="426" w:hanging="426"/>
              <w:rPr>
                <w:sz w:val="20"/>
                <w:szCs w:val="20"/>
              </w:rPr>
            </w:pPr>
            <w:r w:rsidRPr="003F490A">
              <w:rPr>
                <w:sz w:val="20"/>
                <w:szCs w:val="20"/>
              </w:rPr>
              <w:t>Installation of sculptures to take place</w:t>
            </w:r>
          </w:p>
        </w:tc>
        <w:tc>
          <w:tcPr>
            <w:tcW w:w="4711" w:type="dxa"/>
            <w:shd w:val="clear" w:color="auto" w:fill="auto"/>
            <w:vAlign w:val="center"/>
          </w:tcPr>
          <w:p w14:paraId="7C8B4597" w14:textId="77777777" w:rsidR="00612FB4" w:rsidRPr="003F490A" w:rsidRDefault="00FE1228" w:rsidP="00DD0AC4">
            <w:pPr>
              <w:pStyle w:val="Default"/>
              <w:ind w:left="426" w:hanging="426"/>
              <w:rPr>
                <w:sz w:val="20"/>
                <w:szCs w:val="20"/>
              </w:rPr>
            </w:pPr>
            <w:r w:rsidRPr="003F490A">
              <w:rPr>
                <w:sz w:val="20"/>
                <w:szCs w:val="20"/>
              </w:rPr>
              <w:t>Friday 22 - Tuesday 26 September 2017</w:t>
            </w:r>
          </w:p>
        </w:tc>
      </w:tr>
      <w:tr w:rsidR="00612FB4" w:rsidRPr="003F490A" w14:paraId="5D2FEE7E" w14:textId="77777777" w:rsidTr="006F3B52">
        <w:trPr>
          <w:trHeight w:val="469"/>
        </w:trPr>
        <w:tc>
          <w:tcPr>
            <w:tcW w:w="4711" w:type="dxa"/>
            <w:shd w:val="clear" w:color="auto" w:fill="auto"/>
            <w:vAlign w:val="center"/>
          </w:tcPr>
          <w:p w14:paraId="5872ACB6" w14:textId="77777777" w:rsidR="00612FB4" w:rsidRPr="003F490A" w:rsidRDefault="00612FB4" w:rsidP="00DD0AC4">
            <w:pPr>
              <w:pStyle w:val="Default"/>
              <w:ind w:left="426" w:hanging="426"/>
              <w:rPr>
                <w:sz w:val="20"/>
                <w:szCs w:val="20"/>
              </w:rPr>
            </w:pPr>
            <w:r w:rsidRPr="003F490A">
              <w:rPr>
                <w:sz w:val="20"/>
                <w:szCs w:val="20"/>
              </w:rPr>
              <w:t>Exhibition opens</w:t>
            </w:r>
          </w:p>
        </w:tc>
        <w:tc>
          <w:tcPr>
            <w:tcW w:w="4711" w:type="dxa"/>
            <w:shd w:val="clear" w:color="auto" w:fill="auto"/>
            <w:vAlign w:val="center"/>
          </w:tcPr>
          <w:p w14:paraId="4258A147" w14:textId="77777777" w:rsidR="00612FB4" w:rsidRPr="003F490A" w:rsidRDefault="00612FB4" w:rsidP="00DD0AC4">
            <w:pPr>
              <w:pStyle w:val="Default"/>
              <w:ind w:left="426" w:hanging="426"/>
              <w:rPr>
                <w:sz w:val="20"/>
                <w:szCs w:val="20"/>
              </w:rPr>
            </w:pPr>
            <w:r w:rsidRPr="003F490A">
              <w:rPr>
                <w:sz w:val="20"/>
                <w:szCs w:val="20"/>
              </w:rPr>
              <w:t xml:space="preserve">Friday </w:t>
            </w:r>
            <w:r w:rsidR="00FE1228" w:rsidRPr="003F490A">
              <w:rPr>
                <w:sz w:val="20"/>
                <w:szCs w:val="20"/>
              </w:rPr>
              <w:t>29</w:t>
            </w:r>
            <w:r w:rsidRPr="003F490A">
              <w:rPr>
                <w:sz w:val="20"/>
                <w:szCs w:val="20"/>
              </w:rPr>
              <w:t xml:space="preserve"> September 201</w:t>
            </w:r>
            <w:r w:rsidR="00FE1228" w:rsidRPr="003F490A">
              <w:rPr>
                <w:sz w:val="20"/>
                <w:szCs w:val="20"/>
              </w:rPr>
              <w:t>7</w:t>
            </w:r>
          </w:p>
        </w:tc>
      </w:tr>
      <w:tr w:rsidR="00612FB4" w:rsidRPr="003F490A" w14:paraId="3926EFEB" w14:textId="77777777" w:rsidTr="006F3B52">
        <w:trPr>
          <w:trHeight w:val="469"/>
        </w:trPr>
        <w:tc>
          <w:tcPr>
            <w:tcW w:w="4711" w:type="dxa"/>
            <w:shd w:val="clear" w:color="auto" w:fill="auto"/>
            <w:vAlign w:val="center"/>
          </w:tcPr>
          <w:p w14:paraId="12DD3F7A" w14:textId="77777777" w:rsidR="00612FB4" w:rsidRPr="003F490A" w:rsidRDefault="00612FB4" w:rsidP="00DD0AC4">
            <w:pPr>
              <w:pStyle w:val="Default"/>
              <w:ind w:left="426" w:hanging="426"/>
              <w:rPr>
                <w:sz w:val="20"/>
                <w:szCs w:val="20"/>
              </w:rPr>
            </w:pPr>
            <w:r w:rsidRPr="003F490A">
              <w:rPr>
                <w:sz w:val="20"/>
                <w:szCs w:val="20"/>
              </w:rPr>
              <w:t>Exhibition closes</w:t>
            </w:r>
          </w:p>
        </w:tc>
        <w:tc>
          <w:tcPr>
            <w:tcW w:w="4711" w:type="dxa"/>
            <w:shd w:val="clear" w:color="auto" w:fill="auto"/>
            <w:vAlign w:val="center"/>
          </w:tcPr>
          <w:p w14:paraId="4CD8EDC8" w14:textId="77777777" w:rsidR="00612FB4" w:rsidRPr="003F490A" w:rsidRDefault="00F85DDE" w:rsidP="00DD0AC4">
            <w:pPr>
              <w:pStyle w:val="Default"/>
              <w:ind w:left="426" w:hanging="426"/>
              <w:rPr>
                <w:sz w:val="20"/>
                <w:szCs w:val="20"/>
              </w:rPr>
            </w:pPr>
            <w:r w:rsidRPr="003F490A">
              <w:rPr>
                <w:sz w:val="20"/>
                <w:szCs w:val="20"/>
              </w:rPr>
              <w:t>Tuesday</w:t>
            </w:r>
            <w:r w:rsidR="00612FB4" w:rsidRPr="003F490A">
              <w:rPr>
                <w:sz w:val="20"/>
                <w:szCs w:val="20"/>
              </w:rPr>
              <w:t xml:space="preserve"> 31 October 201</w:t>
            </w:r>
            <w:r w:rsidRPr="003F490A">
              <w:rPr>
                <w:sz w:val="20"/>
                <w:szCs w:val="20"/>
              </w:rPr>
              <w:t>7</w:t>
            </w:r>
          </w:p>
        </w:tc>
      </w:tr>
      <w:tr w:rsidR="00612FB4" w:rsidRPr="003F490A" w14:paraId="2C2E890C" w14:textId="77777777" w:rsidTr="006F3B52">
        <w:trPr>
          <w:trHeight w:val="469"/>
        </w:trPr>
        <w:tc>
          <w:tcPr>
            <w:tcW w:w="4711" w:type="dxa"/>
            <w:shd w:val="clear" w:color="auto" w:fill="auto"/>
            <w:vAlign w:val="center"/>
          </w:tcPr>
          <w:p w14:paraId="25CED12E" w14:textId="77777777" w:rsidR="00612FB4" w:rsidRPr="003F490A" w:rsidRDefault="00612FB4" w:rsidP="00DD0AC4">
            <w:pPr>
              <w:pStyle w:val="Default"/>
              <w:ind w:left="426" w:hanging="426"/>
              <w:rPr>
                <w:sz w:val="20"/>
                <w:szCs w:val="20"/>
              </w:rPr>
            </w:pPr>
            <w:r w:rsidRPr="003F490A">
              <w:rPr>
                <w:sz w:val="20"/>
                <w:szCs w:val="20"/>
              </w:rPr>
              <w:t>Removal and collection of works from</w:t>
            </w:r>
          </w:p>
        </w:tc>
        <w:tc>
          <w:tcPr>
            <w:tcW w:w="4711" w:type="dxa"/>
            <w:shd w:val="clear" w:color="auto" w:fill="auto"/>
            <w:vAlign w:val="center"/>
          </w:tcPr>
          <w:p w14:paraId="0A3B9E24" w14:textId="77777777" w:rsidR="00612FB4" w:rsidRPr="003F490A" w:rsidRDefault="00F85DDE" w:rsidP="00DD0AC4">
            <w:pPr>
              <w:pStyle w:val="Default"/>
              <w:ind w:left="426" w:hanging="426"/>
              <w:rPr>
                <w:sz w:val="20"/>
                <w:szCs w:val="20"/>
              </w:rPr>
            </w:pPr>
            <w:r w:rsidRPr="003F490A">
              <w:rPr>
                <w:sz w:val="20"/>
                <w:szCs w:val="20"/>
              </w:rPr>
              <w:t>Wednesday</w:t>
            </w:r>
            <w:r w:rsidR="00612FB4" w:rsidRPr="003F490A">
              <w:rPr>
                <w:sz w:val="20"/>
                <w:szCs w:val="20"/>
              </w:rPr>
              <w:t xml:space="preserve"> 01 November 201</w:t>
            </w:r>
            <w:r w:rsidRPr="003F490A">
              <w:rPr>
                <w:sz w:val="20"/>
                <w:szCs w:val="20"/>
              </w:rPr>
              <w:t>7</w:t>
            </w:r>
          </w:p>
        </w:tc>
      </w:tr>
    </w:tbl>
    <w:p w14:paraId="104C4D28" w14:textId="77777777" w:rsidR="00612FB4" w:rsidRPr="003F490A" w:rsidRDefault="00612FB4" w:rsidP="00DD0AC4">
      <w:pPr>
        <w:pStyle w:val="Default"/>
        <w:ind w:left="426" w:hanging="426"/>
        <w:rPr>
          <w:sz w:val="20"/>
          <w:szCs w:val="20"/>
        </w:rPr>
      </w:pPr>
    </w:p>
    <w:tbl>
      <w:tblPr>
        <w:tblW w:w="0" w:type="auto"/>
        <w:jc w:val="center"/>
        <w:tblLook w:val="04A0" w:firstRow="1" w:lastRow="0" w:firstColumn="1" w:lastColumn="0" w:noHBand="0" w:noVBand="1"/>
      </w:tblPr>
      <w:tblGrid>
        <w:gridCol w:w="3080"/>
        <w:gridCol w:w="3081"/>
        <w:gridCol w:w="3081"/>
      </w:tblGrid>
      <w:tr w:rsidR="00612FB4" w:rsidRPr="003F490A" w14:paraId="13C7FD5F" w14:textId="77777777" w:rsidTr="00CB018A">
        <w:trPr>
          <w:jc w:val="center"/>
        </w:trPr>
        <w:tc>
          <w:tcPr>
            <w:tcW w:w="3080" w:type="dxa"/>
            <w:shd w:val="clear" w:color="auto" w:fill="auto"/>
          </w:tcPr>
          <w:p w14:paraId="5A38A90F" w14:textId="77777777" w:rsidR="00612FB4" w:rsidRPr="003F490A" w:rsidRDefault="009904FB" w:rsidP="00DD0AC4">
            <w:pPr>
              <w:pStyle w:val="Heading2"/>
              <w:spacing w:before="360" w:after="0"/>
              <w:ind w:left="426" w:hanging="426"/>
              <w:jc w:val="center"/>
              <w:rPr>
                <w:rFonts w:ascii="Arial" w:hAnsi="Arial" w:cs="Arial"/>
                <w:i w:val="0"/>
                <w:sz w:val="20"/>
                <w:szCs w:val="20"/>
              </w:rPr>
            </w:pPr>
            <w:r>
              <w:rPr>
                <w:noProof/>
                <w:sz w:val="20"/>
                <w:szCs w:val="20"/>
                <w:lang w:val="en-US"/>
              </w:rPr>
              <w:drawing>
                <wp:inline distT="0" distB="0" distL="0" distR="0" wp14:anchorId="7762A2B7" wp14:editId="1E092C76">
                  <wp:extent cx="1016000" cy="1071824"/>
                  <wp:effectExtent l="0" t="0" r="0" b="0"/>
                  <wp:docPr id="11" name="Picture 11" descr="ROSIE:Users:rosemary:Documents:6 CLIENTS:FORBES ARTS SOCIETY:NEW PRESENTATION FAS 2017:FAS New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SIE:Users:rosemary:Documents:6 CLIENTS:FORBES ARTS SOCIETY:NEW PRESENTATION FAS 2017:FAS New Logo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000" cy="1071824"/>
                          </a:xfrm>
                          <a:prstGeom prst="rect">
                            <a:avLst/>
                          </a:prstGeom>
                          <a:noFill/>
                          <a:ln>
                            <a:noFill/>
                          </a:ln>
                        </pic:spPr>
                      </pic:pic>
                    </a:graphicData>
                  </a:graphic>
                </wp:inline>
              </w:drawing>
            </w:r>
          </w:p>
        </w:tc>
        <w:tc>
          <w:tcPr>
            <w:tcW w:w="3081" w:type="dxa"/>
            <w:shd w:val="clear" w:color="auto" w:fill="auto"/>
          </w:tcPr>
          <w:p w14:paraId="4ABA80C3" w14:textId="77777777" w:rsidR="00612FB4" w:rsidRPr="003F490A" w:rsidRDefault="0096396B" w:rsidP="00DD0AC4">
            <w:pPr>
              <w:pStyle w:val="Heading2"/>
              <w:spacing w:before="0" w:after="0"/>
              <w:ind w:left="426" w:hanging="426"/>
              <w:jc w:val="center"/>
              <w:rPr>
                <w:rFonts w:ascii="Arial" w:hAnsi="Arial" w:cs="Arial"/>
                <w:i w:val="0"/>
                <w:sz w:val="20"/>
                <w:szCs w:val="20"/>
              </w:rPr>
            </w:pPr>
            <w:r>
              <w:rPr>
                <w:rFonts w:ascii="Arial" w:hAnsi="Arial" w:cs="Arial"/>
                <w:noProof/>
                <w:sz w:val="20"/>
                <w:szCs w:val="20"/>
                <w:lang w:eastAsia="en-AU"/>
              </w:rPr>
              <w:pict w14:anchorId="60FB6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pt;margin-top:17.45pt;width:101.25pt;height:90.75pt;z-index:251657216;mso-position-horizontal-relative:text;mso-position-vertical-relative:text" wrapcoords="11840 357 9600 3213 8160 4106 6560 5712 6080 8926 6240 9640 7520 11782 10880 14638 9120 17494 4480 18030 4480 19458 10720 20350 0 20529 0 21243 21600 21243 21600 20529 10720 20350 17280 19279 17440 18030 12160 17494 12800 14638 13920 11782 13920 9461 14560 3035 13760 1785 12480 357 11840 357">
                  <v:imagedata r:id="rId13" o:title=""/>
                  <w10:wrap type="tight"/>
                </v:shape>
                <o:OLEObject Type="Embed" ProgID="CorelDraw.Graphic.16" ShapeID="_x0000_s1032" DrawAspect="Content" ObjectID="_1423998323" r:id="rId14"/>
              </w:pict>
            </w:r>
          </w:p>
        </w:tc>
        <w:tc>
          <w:tcPr>
            <w:tcW w:w="3081" w:type="dxa"/>
            <w:shd w:val="clear" w:color="auto" w:fill="auto"/>
          </w:tcPr>
          <w:p w14:paraId="6FEA8A49" w14:textId="77777777" w:rsidR="00612FB4" w:rsidRPr="003F490A" w:rsidRDefault="009904FB" w:rsidP="00DD0AC4">
            <w:pPr>
              <w:pStyle w:val="Heading2"/>
              <w:spacing w:before="360" w:after="0"/>
              <w:ind w:left="426" w:hanging="426"/>
              <w:jc w:val="center"/>
              <w:rPr>
                <w:rFonts w:ascii="Arial" w:hAnsi="Arial" w:cs="Arial"/>
                <w:i w:val="0"/>
                <w:sz w:val="20"/>
                <w:szCs w:val="20"/>
              </w:rPr>
            </w:pPr>
            <w:r>
              <w:rPr>
                <w:rFonts w:ascii="Arial" w:hAnsi="Arial" w:cs="Arial"/>
                <w:b w:val="0"/>
                <w:noProof/>
                <w:sz w:val="20"/>
                <w:szCs w:val="20"/>
                <w:lang w:val="en-US"/>
              </w:rPr>
              <w:drawing>
                <wp:inline distT="0" distB="0" distL="0" distR="0" wp14:anchorId="279B596B" wp14:editId="0DC217F2">
                  <wp:extent cx="1168400" cy="838200"/>
                  <wp:effectExtent l="0" t="0" r="0" b="0"/>
                  <wp:docPr id="2" name="Picture 2" descr="FSC LOGO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 LOGO SQU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400" cy="838200"/>
                          </a:xfrm>
                          <a:prstGeom prst="rect">
                            <a:avLst/>
                          </a:prstGeom>
                          <a:noFill/>
                          <a:ln>
                            <a:noFill/>
                          </a:ln>
                        </pic:spPr>
                      </pic:pic>
                    </a:graphicData>
                  </a:graphic>
                </wp:inline>
              </w:drawing>
            </w:r>
          </w:p>
        </w:tc>
      </w:tr>
    </w:tbl>
    <w:p w14:paraId="7A4FD9E2" w14:textId="77777777" w:rsidR="00612FB4" w:rsidRPr="003F490A" w:rsidRDefault="00612FB4" w:rsidP="00DD0AC4">
      <w:pPr>
        <w:pStyle w:val="Default"/>
        <w:ind w:left="426" w:hanging="426"/>
        <w:rPr>
          <w:sz w:val="20"/>
          <w:szCs w:val="20"/>
        </w:rPr>
      </w:pPr>
      <w:bookmarkStart w:id="0" w:name="_GoBack"/>
      <w:bookmarkEnd w:id="0"/>
    </w:p>
    <w:sectPr w:rsidR="00612FB4" w:rsidRPr="003F490A" w:rsidSect="00F96CCD">
      <w:headerReference w:type="default" r:id="rId16"/>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5686BA1" w14:textId="77777777" w:rsidR="00F96CCD" w:rsidRDefault="00F96CCD" w:rsidP="004C2CF6">
      <w:pPr>
        <w:spacing w:after="0" w:line="240" w:lineRule="auto"/>
      </w:pPr>
      <w:r>
        <w:separator/>
      </w:r>
    </w:p>
  </w:endnote>
  <w:endnote w:type="continuationSeparator" w:id="0">
    <w:p w14:paraId="012ECB37" w14:textId="77777777" w:rsidR="00F96CCD" w:rsidRDefault="00F96CCD" w:rsidP="004C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A1D499F" w14:textId="77777777" w:rsidR="00F96CCD" w:rsidRDefault="00F96CCD" w:rsidP="004C2CF6">
      <w:pPr>
        <w:spacing w:after="0" w:line="240" w:lineRule="auto"/>
      </w:pPr>
      <w:r>
        <w:separator/>
      </w:r>
    </w:p>
  </w:footnote>
  <w:footnote w:type="continuationSeparator" w:id="0">
    <w:p w14:paraId="531BAC2E" w14:textId="77777777" w:rsidR="00F96CCD" w:rsidRDefault="00F96CCD" w:rsidP="004C2C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864B" w14:textId="77777777" w:rsidR="00F96CCD" w:rsidRDefault="00F96CCD" w:rsidP="00FE1228">
    <w:pPr>
      <w:pStyle w:val="Header"/>
      <w:jc w:val="center"/>
    </w:pPr>
    <w:r>
      <w:fldChar w:fldCharType="begin"/>
    </w:r>
    <w:r>
      <w:instrText xml:space="preserve"> PAGE   \* MERGEFORMAT </w:instrText>
    </w:r>
    <w:r>
      <w:fldChar w:fldCharType="separate"/>
    </w:r>
    <w:r w:rsidR="0096396B">
      <w:rPr>
        <w:noProof/>
      </w:rPr>
      <w:t>7</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7DFED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83E21"/>
    <w:multiLevelType w:val="hybridMultilevel"/>
    <w:tmpl w:val="5E68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B5B63"/>
    <w:multiLevelType w:val="hybridMultilevel"/>
    <w:tmpl w:val="BCBC14BA"/>
    <w:lvl w:ilvl="0" w:tplc="4470DF1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48C871D9"/>
    <w:multiLevelType w:val="hybridMultilevel"/>
    <w:tmpl w:val="FECC9384"/>
    <w:lvl w:ilvl="0" w:tplc="CF441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853FC4"/>
    <w:multiLevelType w:val="hybridMultilevel"/>
    <w:tmpl w:val="769E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231AD"/>
    <w:multiLevelType w:val="hybridMultilevel"/>
    <w:tmpl w:val="4E70959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A61411A"/>
    <w:multiLevelType w:val="hybridMultilevel"/>
    <w:tmpl w:val="79B46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CB"/>
    <w:rsid w:val="0001064D"/>
    <w:rsid w:val="00030519"/>
    <w:rsid w:val="00056517"/>
    <w:rsid w:val="00125FE0"/>
    <w:rsid w:val="0012681F"/>
    <w:rsid w:val="00150E88"/>
    <w:rsid w:val="001512AD"/>
    <w:rsid w:val="00171DF9"/>
    <w:rsid w:val="001974E1"/>
    <w:rsid w:val="001F3EC4"/>
    <w:rsid w:val="00284A8C"/>
    <w:rsid w:val="002B5DA8"/>
    <w:rsid w:val="00362AE2"/>
    <w:rsid w:val="00365801"/>
    <w:rsid w:val="003722C1"/>
    <w:rsid w:val="003C282F"/>
    <w:rsid w:val="003F490A"/>
    <w:rsid w:val="00416D55"/>
    <w:rsid w:val="00463163"/>
    <w:rsid w:val="00463BBC"/>
    <w:rsid w:val="004C2CF6"/>
    <w:rsid w:val="005819BD"/>
    <w:rsid w:val="00612FB4"/>
    <w:rsid w:val="00625B0E"/>
    <w:rsid w:val="006708D5"/>
    <w:rsid w:val="006A4A0E"/>
    <w:rsid w:val="006C42B1"/>
    <w:rsid w:val="006D3359"/>
    <w:rsid w:val="006F3B52"/>
    <w:rsid w:val="00764746"/>
    <w:rsid w:val="007F555E"/>
    <w:rsid w:val="00801881"/>
    <w:rsid w:val="00802564"/>
    <w:rsid w:val="0081131F"/>
    <w:rsid w:val="00815593"/>
    <w:rsid w:val="0086080D"/>
    <w:rsid w:val="0088479B"/>
    <w:rsid w:val="008C000E"/>
    <w:rsid w:val="008F03BE"/>
    <w:rsid w:val="008F7624"/>
    <w:rsid w:val="00913581"/>
    <w:rsid w:val="0096396B"/>
    <w:rsid w:val="009904FB"/>
    <w:rsid w:val="009B5CFF"/>
    <w:rsid w:val="00A04009"/>
    <w:rsid w:val="00A115BA"/>
    <w:rsid w:val="00A4146D"/>
    <w:rsid w:val="00A7555B"/>
    <w:rsid w:val="00AB59D3"/>
    <w:rsid w:val="00B02737"/>
    <w:rsid w:val="00B04311"/>
    <w:rsid w:val="00B06F95"/>
    <w:rsid w:val="00B255B2"/>
    <w:rsid w:val="00BC4D7F"/>
    <w:rsid w:val="00C1281C"/>
    <w:rsid w:val="00C71096"/>
    <w:rsid w:val="00CB018A"/>
    <w:rsid w:val="00CB055E"/>
    <w:rsid w:val="00CF4B0E"/>
    <w:rsid w:val="00D469DF"/>
    <w:rsid w:val="00DD0AC4"/>
    <w:rsid w:val="00E62D1B"/>
    <w:rsid w:val="00E904CA"/>
    <w:rsid w:val="00EA57F9"/>
    <w:rsid w:val="00ED1CF4"/>
    <w:rsid w:val="00EE2154"/>
    <w:rsid w:val="00F85DDE"/>
    <w:rsid w:val="00F96CCD"/>
    <w:rsid w:val="00FA3A92"/>
    <w:rsid w:val="00FD25CB"/>
    <w:rsid w:val="00FE1228"/>
    <w:rsid w:val="00FE5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C4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63"/>
    <w:pPr>
      <w:spacing w:after="200" w:line="276" w:lineRule="auto"/>
    </w:pPr>
    <w:rPr>
      <w:sz w:val="22"/>
      <w:szCs w:val="22"/>
    </w:rPr>
  </w:style>
  <w:style w:type="paragraph" w:styleId="Heading2">
    <w:name w:val="heading 2"/>
    <w:basedOn w:val="Normal"/>
    <w:next w:val="Normal"/>
    <w:link w:val="Heading2Char"/>
    <w:uiPriority w:val="9"/>
    <w:unhideWhenUsed/>
    <w:qFormat/>
    <w:rsid w:val="004C2CF6"/>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5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25CB"/>
    <w:rPr>
      <w:rFonts w:ascii="Tahoma" w:hAnsi="Tahoma" w:cs="Tahoma"/>
      <w:sz w:val="16"/>
      <w:szCs w:val="16"/>
    </w:rPr>
  </w:style>
  <w:style w:type="character" w:customStyle="1" w:styleId="Heading2Char">
    <w:name w:val="Heading 2 Char"/>
    <w:link w:val="Heading2"/>
    <w:uiPriority w:val="9"/>
    <w:rsid w:val="004C2CF6"/>
    <w:rPr>
      <w:rFonts w:ascii="Cambria" w:eastAsia="Times New Roman" w:hAnsi="Cambria"/>
      <w:b/>
      <w:bCs/>
      <w:i/>
      <w:iCs/>
      <w:sz w:val="28"/>
      <w:szCs w:val="28"/>
      <w:lang w:eastAsia="en-US"/>
    </w:rPr>
  </w:style>
  <w:style w:type="paragraph" w:customStyle="1" w:styleId="Default">
    <w:name w:val="Default"/>
    <w:link w:val="DefaultChar"/>
    <w:rsid w:val="004C2CF6"/>
    <w:pPr>
      <w:autoSpaceDE w:val="0"/>
      <w:autoSpaceDN w:val="0"/>
      <w:adjustRightInd w:val="0"/>
    </w:pPr>
    <w:rPr>
      <w:rFonts w:ascii="Arial" w:eastAsia="Times New Roman" w:hAnsi="Arial" w:cs="Arial"/>
      <w:color w:val="000000"/>
      <w:sz w:val="24"/>
      <w:szCs w:val="24"/>
      <w:lang w:val="en-US"/>
    </w:rPr>
  </w:style>
  <w:style w:type="character" w:customStyle="1" w:styleId="DefaultChar">
    <w:name w:val="Default Char"/>
    <w:link w:val="Default"/>
    <w:rsid w:val="004C2CF6"/>
    <w:rPr>
      <w:rFonts w:ascii="Arial" w:eastAsia="Times New Roman" w:hAnsi="Arial" w:cs="Arial"/>
      <w:color w:val="000000"/>
      <w:sz w:val="24"/>
      <w:szCs w:val="24"/>
      <w:lang w:val="en-US" w:eastAsia="en-US" w:bidi="ar-SA"/>
    </w:rPr>
  </w:style>
  <w:style w:type="paragraph" w:styleId="Header">
    <w:name w:val="header"/>
    <w:basedOn w:val="Normal"/>
    <w:link w:val="HeaderChar"/>
    <w:uiPriority w:val="99"/>
    <w:unhideWhenUsed/>
    <w:rsid w:val="004C2CF6"/>
    <w:pPr>
      <w:tabs>
        <w:tab w:val="center" w:pos="4513"/>
        <w:tab w:val="right" w:pos="9026"/>
      </w:tabs>
    </w:pPr>
  </w:style>
  <w:style w:type="character" w:customStyle="1" w:styleId="HeaderChar">
    <w:name w:val="Header Char"/>
    <w:link w:val="Header"/>
    <w:uiPriority w:val="99"/>
    <w:rsid w:val="004C2CF6"/>
    <w:rPr>
      <w:sz w:val="22"/>
      <w:szCs w:val="22"/>
      <w:lang w:eastAsia="en-US"/>
    </w:rPr>
  </w:style>
  <w:style w:type="paragraph" w:styleId="Footer">
    <w:name w:val="footer"/>
    <w:basedOn w:val="Normal"/>
    <w:link w:val="FooterChar"/>
    <w:uiPriority w:val="99"/>
    <w:unhideWhenUsed/>
    <w:rsid w:val="004C2CF6"/>
    <w:pPr>
      <w:tabs>
        <w:tab w:val="center" w:pos="4513"/>
        <w:tab w:val="right" w:pos="9026"/>
      </w:tabs>
    </w:pPr>
  </w:style>
  <w:style w:type="character" w:customStyle="1" w:styleId="FooterChar">
    <w:name w:val="Footer Char"/>
    <w:link w:val="Footer"/>
    <w:uiPriority w:val="99"/>
    <w:rsid w:val="004C2CF6"/>
    <w:rPr>
      <w:sz w:val="22"/>
      <w:szCs w:val="22"/>
      <w:lang w:eastAsia="en-US"/>
    </w:rPr>
  </w:style>
  <w:style w:type="paragraph" w:styleId="ListParagraph">
    <w:name w:val="List Paragraph"/>
    <w:basedOn w:val="Normal"/>
    <w:uiPriority w:val="34"/>
    <w:qFormat/>
    <w:rsid w:val="00A115BA"/>
    <w:pPr>
      <w:ind w:left="720"/>
    </w:pPr>
  </w:style>
  <w:style w:type="table" w:styleId="TableGrid">
    <w:name w:val="Table Grid"/>
    <w:basedOn w:val="TableNormal"/>
    <w:uiPriority w:val="59"/>
    <w:rsid w:val="0081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06F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63"/>
    <w:pPr>
      <w:spacing w:after="200" w:line="276" w:lineRule="auto"/>
    </w:pPr>
    <w:rPr>
      <w:sz w:val="22"/>
      <w:szCs w:val="22"/>
    </w:rPr>
  </w:style>
  <w:style w:type="paragraph" w:styleId="Heading2">
    <w:name w:val="heading 2"/>
    <w:basedOn w:val="Normal"/>
    <w:next w:val="Normal"/>
    <w:link w:val="Heading2Char"/>
    <w:uiPriority w:val="9"/>
    <w:unhideWhenUsed/>
    <w:qFormat/>
    <w:rsid w:val="004C2CF6"/>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5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25CB"/>
    <w:rPr>
      <w:rFonts w:ascii="Tahoma" w:hAnsi="Tahoma" w:cs="Tahoma"/>
      <w:sz w:val="16"/>
      <w:szCs w:val="16"/>
    </w:rPr>
  </w:style>
  <w:style w:type="character" w:customStyle="1" w:styleId="Heading2Char">
    <w:name w:val="Heading 2 Char"/>
    <w:link w:val="Heading2"/>
    <w:uiPriority w:val="9"/>
    <w:rsid w:val="004C2CF6"/>
    <w:rPr>
      <w:rFonts w:ascii="Cambria" w:eastAsia="Times New Roman" w:hAnsi="Cambria"/>
      <w:b/>
      <w:bCs/>
      <w:i/>
      <w:iCs/>
      <w:sz w:val="28"/>
      <w:szCs w:val="28"/>
      <w:lang w:eastAsia="en-US"/>
    </w:rPr>
  </w:style>
  <w:style w:type="paragraph" w:customStyle="1" w:styleId="Default">
    <w:name w:val="Default"/>
    <w:link w:val="DefaultChar"/>
    <w:rsid w:val="004C2CF6"/>
    <w:pPr>
      <w:autoSpaceDE w:val="0"/>
      <w:autoSpaceDN w:val="0"/>
      <w:adjustRightInd w:val="0"/>
    </w:pPr>
    <w:rPr>
      <w:rFonts w:ascii="Arial" w:eastAsia="Times New Roman" w:hAnsi="Arial" w:cs="Arial"/>
      <w:color w:val="000000"/>
      <w:sz w:val="24"/>
      <w:szCs w:val="24"/>
      <w:lang w:val="en-US"/>
    </w:rPr>
  </w:style>
  <w:style w:type="character" w:customStyle="1" w:styleId="DefaultChar">
    <w:name w:val="Default Char"/>
    <w:link w:val="Default"/>
    <w:rsid w:val="004C2CF6"/>
    <w:rPr>
      <w:rFonts w:ascii="Arial" w:eastAsia="Times New Roman" w:hAnsi="Arial" w:cs="Arial"/>
      <w:color w:val="000000"/>
      <w:sz w:val="24"/>
      <w:szCs w:val="24"/>
      <w:lang w:val="en-US" w:eastAsia="en-US" w:bidi="ar-SA"/>
    </w:rPr>
  </w:style>
  <w:style w:type="paragraph" w:styleId="Header">
    <w:name w:val="header"/>
    <w:basedOn w:val="Normal"/>
    <w:link w:val="HeaderChar"/>
    <w:uiPriority w:val="99"/>
    <w:unhideWhenUsed/>
    <w:rsid w:val="004C2CF6"/>
    <w:pPr>
      <w:tabs>
        <w:tab w:val="center" w:pos="4513"/>
        <w:tab w:val="right" w:pos="9026"/>
      </w:tabs>
    </w:pPr>
  </w:style>
  <w:style w:type="character" w:customStyle="1" w:styleId="HeaderChar">
    <w:name w:val="Header Char"/>
    <w:link w:val="Header"/>
    <w:uiPriority w:val="99"/>
    <w:rsid w:val="004C2CF6"/>
    <w:rPr>
      <w:sz w:val="22"/>
      <w:szCs w:val="22"/>
      <w:lang w:eastAsia="en-US"/>
    </w:rPr>
  </w:style>
  <w:style w:type="paragraph" w:styleId="Footer">
    <w:name w:val="footer"/>
    <w:basedOn w:val="Normal"/>
    <w:link w:val="FooterChar"/>
    <w:uiPriority w:val="99"/>
    <w:unhideWhenUsed/>
    <w:rsid w:val="004C2CF6"/>
    <w:pPr>
      <w:tabs>
        <w:tab w:val="center" w:pos="4513"/>
        <w:tab w:val="right" w:pos="9026"/>
      </w:tabs>
    </w:pPr>
  </w:style>
  <w:style w:type="character" w:customStyle="1" w:styleId="FooterChar">
    <w:name w:val="Footer Char"/>
    <w:link w:val="Footer"/>
    <w:uiPriority w:val="99"/>
    <w:rsid w:val="004C2CF6"/>
    <w:rPr>
      <w:sz w:val="22"/>
      <w:szCs w:val="22"/>
      <w:lang w:eastAsia="en-US"/>
    </w:rPr>
  </w:style>
  <w:style w:type="paragraph" w:styleId="ListParagraph">
    <w:name w:val="List Paragraph"/>
    <w:basedOn w:val="Normal"/>
    <w:uiPriority w:val="34"/>
    <w:qFormat/>
    <w:rsid w:val="00A115BA"/>
    <w:pPr>
      <w:ind w:left="720"/>
    </w:pPr>
  </w:style>
  <w:style w:type="table" w:styleId="TableGrid">
    <w:name w:val="Table Grid"/>
    <w:basedOn w:val="TableNormal"/>
    <w:uiPriority w:val="59"/>
    <w:rsid w:val="0081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06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wayne@searider.info" TargetMode="External"/><Relationship Id="rId12" Type="http://schemas.openxmlformats.org/officeDocument/2006/relationships/image" Target="media/image2.jpeg"/><Relationship Id="rId13" Type="http://schemas.openxmlformats.org/officeDocument/2006/relationships/image" Target="media/image3.emf"/><Relationship Id="rId14" Type="http://schemas.openxmlformats.org/officeDocument/2006/relationships/oleObject" Target="embeddings/oleObject1.bin"/><Relationship Id="rId15" Type="http://schemas.openxmlformats.org/officeDocument/2006/relationships/image" Target="media/image4.wm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cid:D5C0EF49-DAEE-4C10-BEA0-4B51BDEECB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0717-3860-B74A-9DA9-6F81701E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2382</Words>
  <Characters>13579</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Red Bend Catholic College</Company>
  <LinksUpToDate>false</LinksUpToDate>
  <CharactersWithSpaces>15930</CharactersWithSpaces>
  <SharedDoc>false</SharedDoc>
  <HLinks>
    <vt:vector size="24" baseType="variant">
      <vt:variant>
        <vt:i4>3670027</vt:i4>
      </vt:variant>
      <vt:variant>
        <vt:i4>0</vt:i4>
      </vt:variant>
      <vt:variant>
        <vt:i4>0</vt:i4>
      </vt:variant>
      <vt:variant>
        <vt:i4>5</vt:i4>
      </vt:variant>
      <vt:variant>
        <vt:lpwstr>mailto:wayne@searider.info</vt:lpwstr>
      </vt:variant>
      <vt:variant>
        <vt:lpwstr/>
      </vt:variant>
      <vt:variant>
        <vt:i4>4259904</vt:i4>
      </vt:variant>
      <vt:variant>
        <vt:i4>17962</vt:i4>
      </vt:variant>
      <vt:variant>
        <vt:i4>1025</vt:i4>
      </vt:variant>
      <vt:variant>
        <vt:i4>1</vt:i4>
      </vt:variant>
      <vt:variant>
        <vt:lpwstr>FAS LOGO CORRECT</vt:lpwstr>
      </vt:variant>
      <vt:variant>
        <vt:lpwstr/>
      </vt:variant>
      <vt:variant>
        <vt:i4>2555995</vt:i4>
      </vt:variant>
      <vt:variant>
        <vt:i4>17966</vt:i4>
      </vt:variant>
      <vt:variant>
        <vt:i4>1026</vt:i4>
      </vt:variant>
      <vt:variant>
        <vt:i4>1</vt:i4>
      </vt:variant>
      <vt:variant>
        <vt:lpwstr>FSC LOGO SQUARE</vt:lpwstr>
      </vt:variant>
      <vt:variant>
        <vt:lpwstr/>
      </vt:variant>
      <vt:variant>
        <vt:i4>786520</vt:i4>
      </vt:variant>
      <vt:variant>
        <vt:i4>-1</vt:i4>
      </vt:variant>
      <vt:variant>
        <vt:i4>1033</vt:i4>
      </vt:variant>
      <vt:variant>
        <vt:i4>1</vt:i4>
      </vt:variant>
      <vt:variant>
        <vt:lpwstr>cid:D5C0EF49-DAEE-4C10-BEA0-4B51BDEECB8D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Wayne's</dc:creator>
  <cp:keywords/>
  <dc:description/>
  <cp:lastModifiedBy>Rosemary Johnston</cp:lastModifiedBy>
  <cp:revision>2</cp:revision>
  <cp:lastPrinted>2015-03-30T09:58:00Z</cp:lastPrinted>
  <dcterms:created xsi:type="dcterms:W3CDTF">2016-11-20T05:58:00Z</dcterms:created>
  <dcterms:modified xsi:type="dcterms:W3CDTF">2017-03-04T03:19:00Z</dcterms:modified>
</cp:coreProperties>
</file>